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B0F57" w:rsidRDefault="00AB0F57" w:rsidP="00AB0F57">
      <w:pPr>
        <w:spacing w:line="340" w:lineRule="exact"/>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14:anchorId="17908501" wp14:editId="1E4B3987">
                <wp:simplePos x="0" y="0"/>
                <wp:positionH relativeFrom="column">
                  <wp:posOffset>2208530</wp:posOffset>
                </wp:positionH>
                <wp:positionV relativeFrom="paragraph">
                  <wp:posOffset>-424815</wp:posOffset>
                </wp:positionV>
                <wp:extent cx="3927475" cy="246380"/>
                <wp:effectExtent l="0" t="190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0F57" w:rsidRPr="002463A3" w:rsidRDefault="00AB0F57" w:rsidP="00AB0F5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w:t>
                            </w:r>
                            <w:r>
                              <w:rPr>
                                <w:color w:val="FFFFFF"/>
                                <w:sz w:val="22"/>
                                <w:szCs w:val="22"/>
                                <w:shd w:val="clear" w:color="auto" w:fill="0C0C0C"/>
                              </w:rPr>
                              <w:t>09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908501" id="_x0000_t202" coordsize="21600,21600" o:spt="202" path="m,l,21600r21600,l21600,xe">
                <v:stroke joinstyle="miter"/>
                <v:path gradientshapeok="t" o:connecttype="rect"/>
              </v:shapetype>
              <v:shape id="テキスト ボックス 1" o:spid="_x0000_s1026" type="#_x0000_t202" style="position:absolute;left:0;text-align:left;margin-left:173.9pt;margin-top:-33.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Cr7bqvhAAAACwEAAA8AAABkcnMv&#10;ZG93bnJldi54bWxMj81OwzAQhO9IvIO1SNxaJ20UmhCnqipx4YJoe+HmxosTEf/IdtPQp2c5wXFn&#10;RzPfNNvZjGzCEAdnBeTLDBjazqnBagGn48tiAywmaZUcnUUB3xhh297fNbJW7mrfcTokzSjExloK&#10;6FPyNeex69HIuHQeLf0+XTAy0Rk0V0FeKdyMfJVlJTdysNTQS4/7Hruvw8UIuOmi+vBDHqbdURdF&#10;8m+31z0X4vFh3j0DSzinPzP84hM6tMR0dherIhsFrIsnQk8CFmVZASNHVZZrYGdSVpsceNvw/xva&#10;HwAAAP//AwBQSwECLQAUAAYACAAAACEAtoM4kv4AAADhAQAAEwAAAAAAAAAAAAAAAAAAAAAAW0Nv&#10;bnRlbnRfVHlwZXNdLnhtbFBLAQItABQABgAIAAAAIQA4/SH/1gAAAJQBAAALAAAAAAAAAAAAAAAA&#10;AC8BAABfcmVscy8ucmVsc1BLAQItABQABgAIAAAAIQBNs7zwowIAABwFAAAOAAAAAAAAAAAAAAAA&#10;AC4CAABkcnMvZTJvRG9jLnhtbFBLAQItABQABgAIAAAAIQAq+26r4QAAAAsBAAAPAAAAAAAAAAAA&#10;AAAAAP0EAABkcnMvZG93bnJldi54bWxQSwUGAAAAAAQABADzAAAACwYAAAAA&#10;" stroked="f">
                <v:textbox style="mso-fit-shape-to-text:t" inset="5.85pt,.7pt,5.85pt,.7pt">
                  <w:txbxContent>
                    <w:p w:rsidR="00AB0F57" w:rsidRPr="002463A3" w:rsidRDefault="00AB0F57" w:rsidP="00AB0F57">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w:t>
                      </w:r>
                      <w:r>
                        <w:rPr>
                          <w:color w:val="FFFFFF"/>
                          <w:sz w:val="22"/>
                          <w:szCs w:val="22"/>
                          <w:shd w:val="clear" w:color="auto" w:fill="0C0C0C"/>
                        </w:rPr>
                        <w:t>09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文字列を選び、書式の設定で文字（フォント）に変化をつけます</w:t>
      </w:r>
    </w:p>
    <w:p w:rsidR="00AB0F57" w:rsidRDefault="00AB0F57" w:rsidP="00AB0F57">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rsidR="00AB0F57" w:rsidRDefault="00AB0F57" w:rsidP="00AB0F57">
      <w:pPr>
        <w:jc w:val="left"/>
        <w:rPr>
          <w:b/>
          <w:szCs w:val="21"/>
        </w:rPr>
      </w:pPr>
      <w:r>
        <w:rPr>
          <w:rFonts w:hint="eastAsia"/>
          <w:b/>
          <w:szCs w:val="21"/>
        </w:rPr>
        <w:t>「タブ」を「ホーム」：　リボンの「フォント」ツールで操作します。</w:t>
      </w:r>
    </w:p>
    <w:p w:rsidR="00AB0F57" w:rsidRDefault="00AB0F57" w:rsidP="00AB0F57">
      <w:pPr>
        <w:jc w:val="center"/>
        <w:rPr>
          <w:b/>
          <w:szCs w:val="21"/>
        </w:rPr>
      </w:pPr>
      <w:r>
        <w:rPr>
          <w:b/>
          <w:noProof/>
          <w:szCs w:val="21"/>
        </w:rPr>
        <w:drawing>
          <wp:inline distT="0" distB="0" distL="0" distR="0">
            <wp:extent cx="4924425" cy="139065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24425" cy="1390650"/>
                    </a:xfrm>
                    <a:prstGeom prst="rect">
                      <a:avLst/>
                    </a:prstGeom>
                    <a:noFill/>
                    <a:ln>
                      <a:noFill/>
                    </a:ln>
                  </pic:spPr>
                </pic:pic>
              </a:graphicData>
            </a:graphic>
          </wp:inline>
        </w:drawing>
      </w:r>
    </w:p>
    <w:p w:rsidR="00AB0F57" w:rsidRPr="005B2EB6" w:rsidRDefault="00AB0F57" w:rsidP="00AB0F57">
      <w:pPr>
        <w:spacing w:line="220" w:lineRule="exact"/>
        <w:jc w:val="center"/>
        <w:rPr>
          <w:b/>
          <w:color w:val="FF0000"/>
          <w:sz w:val="20"/>
        </w:rPr>
      </w:pPr>
      <w:r w:rsidRPr="005B2EB6">
        <w:rPr>
          <w:rFonts w:hint="eastAsia"/>
          <w:b/>
          <w:color w:val="FF0000"/>
          <w:sz w:val="20"/>
          <w:shd w:val="clear" w:color="auto" w:fill="FBE4D5" w:themeFill="accent2" w:themeFillTint="33"/>
        </w:rPr>
        <w:t>パソコンの機種により用意されているフォントの種類が違う場合があります。</w:t>
      </w:r>
    </w:p>
    <w:p w:rsidR="00AB0F57" w:rsidRDefault="00AB0F57" w:rsidP="00AB0F57">
      <w:pPr>
        <w:jc w:val="left"/>
        <w:rPr>
          <w:b/>
          <w:szCs w:val="21"/>
        </w:rPr>
        <w:sectPr w:rsidR="00AB0F57" w:rsidSect="00694735">
          <w:pgSz w:w="14572" w:h="20639" w:code="12"/>
          <w:pgMar w:top="567" w:right="567" w:bottom="851" w:left="567" w:header="851" w:footer="992" w:gutter="0"/>
          <w:cols w:sep="1" w:space="425"/>
          <w:docGrid w:type="lines" w:linePitch="360"/>
        </w:sectPr>
      </w:pPr>
    </w:p>
    <w:p w:rsidR="00AB0F57" w:rsidRPr="007B1852" w:rsidRDefault="00AB0F57" w:rsidP="00AB0F57">
      <w:pPr>
        <w:jc w:val="left"/>
        <w:rPr>
          <w:b/>
          <w:szCs w:val="21"/>
        </w:rPr>
      </w:pPr>
    </w:p>
    <w:p w:rsidR="00AB0F57" w:rsidRDefault="00AB0F57" w:rsidP="00AB0F57">
      <w:pPr>
        <w:rPr>
          <w:b/>
          <w:szCs w:val="21"/>
        </w:rPr>
        <w:sectPr w:rsidR="00AB0F57" w:rsidSect="00630049">
          <w:type w:val="continuous"/>
          <w:pgSz w:w="14572" w:h="20639" w:code="12"/>
          <w:pgMar w:top="567" w:right="567" w:bottom="851" w:left="567" w:header="851" w:footer="992" w:gutter="0"/>
          <w:cols w:num="2" w:sep="1" w:space="425"/>
          <w:docGrid w:type="lines" w:linePitch="360"/>
        </w:sectPr>
      </w:pPr>
    </w:p>
    <w:p w:rsidR="00AB0F57" w:rsidRPr="00CB7530" w:rsidRDefault="00AB0F57" w:rsidP="00AB0F57">
      <w:pPr>
        <w:shd w:val="clear" w:color="auto" w:fill="FFCC99"/>
        <w:jc w:val="center"/>
        <w:rPr>
          <w:b/>
        </w:rPr>
      </w:pPr>
      <w:r w:rsidRPr="00CB7530">
        <w:rPr>
          <w:rFonts w:hint="eastAsia"/>
          <w:b/>
        </w:rPr>
        <w:lastRenderedPageBreak/>
        <w:t>練習</w:t>
      </w:r>
    </w:p>
    <w:p w:rsidR="00AB0F57" w:rsidRDefault="00AB0F57" w:rsidP="00AB0F57">
      <w:pPr>
        <w:shd w:val="clear" w:color="auto" w:fill="FFCC99"/>
        <w:jc w:val="center"/>
      </w:pPr>
      <w:r>
        <w:rPr>
          <w:rFonts w:hint="eastAsia"/>
        </w:rPr>
        <w:t>文字（フォント）</w:t>
      </w:r>
    </w:p>
    <w:p w:rsidR="00AB0F57" w:rsidRDefault="00AB0F57" w:rsidP="00AB0F57">
      <w:pPr>
        <w:shd w:val="clear" w:color="auto" w:fill="FFCC99"/>
        <w:jc w:val="center"/>
      </w:pPr>
      <w:r>
        <w:rPr>
          <w:rFonts w:hint="eastAsia"/>
        </w:rPr>
        <w:t>基本アレンジの練習</w:t>
      </w:r>
    </w:p>
    <w:p w:rsidR="00AB0F57" w:rsidRDefault="00AB0F57" w:rsidP="00AB0F57">
      <w:pPr>
        <w:jc w:val="center"/>
        <w:rPr>
          <w:color w:val="FF0000"/>
        </w:rPr>
      </w:pPr>
    </w:p>
    <w:p w:rsidR="00AB0F57" w:rsidRDefault="00AB0F57" w:rsidP="00AB0F57">
      <w:pPr>
        <w:rPr>
          <w:szCs w:val="21"/>
        </w:rPr>
      </w:pPr>
      <w:r>
        <w:rPr>
          <w:rFonts w:hint="eastAsia"/>
          <w:szCs w:val="21"/>
        </w:rPr>
        <w:t>《方法》</w:t>
      </w:r>
    </w:p>
    <w:p w:rsidR="00AB0F57" w:rsidRDefault="00AB0F57" w:rsidP="00AB0F57">
      <w:pPr>
        <w:numPr>
          <w:ilvl w:val="0"/>
          <w:numId w:val="1"/>
        </w:numPr>
        <w:spacing w:line="380" w:lineRule="exact"/>
        <w:ind w:left="357" w:hanging="357"/>
        <w:rPr>
          <w:szCs w:val="21"/>
        </w:rPr>
      </w:pPr>
      <w:r>
        <w:rPr>
          <w:rFonts w:hint="eastAsia"/>
          <w:szCs w:val="21"/>
        </w:rPr>
        <w:t>文字を選択</w:t>
      </w:r>
    </w:p>
    <w:p w:rsidR="00AB0F57" w:rsidRPr="00AF595E" w:rsidRDefault="00AB0F57" w:rsidP="00AB0F57">
      <w:pPr>
        <w:numPr>
          <w:ilvl w:val="0"/>
          <w:numId w:val="1"/>
        </w:numPr>
        <w:spacing w:line="240" w:lineRule="atLeast"/>
        <w:ind w:left="357" w:hanging="357"/>
        <w:jc w:val="left"/>
        <w:rPr>
          <w:szCs w:val="21"/>
        </w:rPr>
      </w:pPr>
      <w:r>
        <w:rPr>
          <w:rFonts w:hint="eastAsia"/>
          <w:szCs w:val="21"/>
        </w:rPr>
        <w:t>「フォント</w:t>
      </w:r>
      <w:r w:rsidR="00A36A84" w:rsidRPr="00AF595E">
        <w:rPr>
          <w:rFonts w:hint="eastAsia"/>
          <w:color w:val="000000"/>
        </w:rPr>
        <w:t>▼</w:t>
      </w:r>
      <w:r w:rsidR="00A36A84">
        <w:rPr>
          <w:rFonts w:hint="eastAsia"/>
          <w:szCs w:val="21"/>
        </w:rPr>
        <w:t>」ボタン</w:t>
      </w:r>
      <w:r w:rsidRPr="00AF595E">
        <w:rPr>
          <w:rFonts w:hint="eastAsia"/>
          <w:color w:val="000000"/>
        </w:rPr>
        <w:t>の▼を</w:t>
      </w:r>
      <w:r w:rsidRPr="00AF595E">
        <w:rPr>
          <w:rFonts w:hint="eastAsia"/>
          <w:color w:val="000000"/>
          <w:szCs w:val="21"/>
        </w:rPr>
        <w:t>左クリック</w:t>
      </w:r>
    </w:p>
    <w:p w:rsidR="00AB0F57" w:rsidRDefault="00AB0F57" w:rsidP="00AB0F57">
      <w:pPr>
        <w:spacing w:line="240" w:lineRule="atLeast"/>
        <w:ind w:firstLineChars="100" w:firstLine="210"/>
        <w:rPr>
          <w:color w:val="000000"/>
          <w:szCs w:val="21"/>
        </w:rPr>
      </w:pPr>
      <w:r>
        <w:rPr>
          <w:noProof/>
          <w:color w:val="000000"/>
          <w:szCs w:val="21"/>
        </w:rPr>
        <w:drawing>
          <wp:inline distT="0" distB="0" distL="0" distR="0" wp14:anchorId="10BF718B" wp14:editId="1B73AD8D">
            <wp:extent cx="1428750" cy="2762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276225"/>
                    </a:xfrm>
                    <a:prstGeom prst="rect">
                      <a:avLst/>
                    </a:prstGeom>
                    <a:noFill/>
                    <a:ln>
                      <a:noFill/>
                    </a:ln>
                  </pic:spPr>
                </pic:pic>
              </a:graphicData>
            </a:graphic>
          </wp:inline>
        </w:drawing>
      </w:r>
    </w:p>
    <w:p w:rsidR="00AB0F57" w:rsidRPr="00A267B6" w:rsidRDefault="00AB0F57" w:rsidP="00AB0F57">
      <w:pPr>
        <w:pStyle w:val="a3"/>
        <w:numPr>
          <w:ilvl w:val="0"/>
          <w:numId w:val="1"/>
        </w:numPr>
        <w:spacing w:line="240" w:lineRule="atLeast"/>
        <w:ind w:leftChars="0"/>
        <w:rPr>
          <w:color w:val="000000"/>
          <w:szCs w:val="21"/>
        </w:rPr>
      </w:pPr>
      <w:r w:rsidRPr="00A267B6">
        <w:rPr>
          <w:rFonts w:hint="eastAsia"/>
          <w:color w:val="000000"/>
          <w:szCs w:val="21"/>
        </w:rPr>
        <w:t>下の表示がされます。</w:t>
      </w:r>
    </w:p>
    <w:p w:rsidR="00AB0F57" w:rsidRDefault="00AB0F57" w:rsidP="00AB0F57">
      <w:pPr>
        <w:spacing w:line="240" w:lineRule="atLeast"/>
        <w:jc w:val="center"/>
        <w:rPr>
          <w:color w:val="000000"/>
          <w:szCs w:val="21"/>
        </w:rPr>
      </w:pPr>
      <w:r>
        <w:rPr>
          <w:noProof/>
          <w:color w:val="000000"/>
          <w:szCs w:val="21"/>
        </w:rPr>
        <w:drawing>
          <wp:inline distT="0" distB="0" distL="0" distR="0">
            <wp:extent cx="4067175" cy="2809875"/>
            <wp:effectExtent l="0" t="0" r="9525"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7175" cy="2809875"/>
                    </a:xfrm>
                    <a:prstGeom prst="rect">
                      <a:avLst/>
                    </a:prstGeom>
                    <a:noFill/>
                    <a:ln>
                      <a:noFill/>
                    </a:ln>
                  </pic:spPr>
                </pic:pic>
              </a:graphicData>
            </a:graphic>
          </wp:inline>
        </w:drawing>
      </w:r>
    </w:p>
    <w:p w:rsidR="00AB0F57" w:rsidRPr="00AF595E" w:rsidRDefault="00AB0F57" w:rsidP="00AB0F57">
      <w:pPr>
        <w:spacing w:line="240" w:lineRule="atLeast"/>
        <w:ind w:left="420" w:hangingChars="200" w:hanging="420"/>
        <w:rPr>
          <w:color w:val="000000"/>
          <w:szCs w:val="21"/>
        </w:rPr>
      </w:pPr>
      <w:r>
        <w:rPr>
          <w:rFonts w:hint="eastAsia"/>
          <w:color w:val="000000"/>
          <w:szCs w:val="21"/>
        </w:rPr>
        <w:t>④　好きなフォントを左クリックで選択</w:t>
      </w:r>
    </w:p>
    <w:p w:rsidR="00AB0F57" w:rsidRDefault="00AB0F57" w:rsidP="00AB0F57">
      <w:pPr>
        <w:spacing w:line="380" w:lineRule="exact"/>
        <w:ind w:left="210" w:hangingChars="100" w:hanging="210"/>
        <w:rPr>
          <w:szCs w:val="21"/>
        </w:rPr>
      </w:pPr>
      <w:r>
        <w:rPr>
          <w:rFonts w:hint="eastAsia"/>
          <w:szCs w:val="21"/>
        </w:rPr>
        <w:t>⑤　文字の右横など</w:t>
      </w:r>
      <w:r w:rsidRPr="00D25629">
        <w:rPr>
          <w:rFonts w:hint="eastAsia"/>
          <w:color w:val="FF0000"/>
          <w:szCs w:val="21"/>
        </w:rPr>
        <w:t>左クリックし選択解除します</w:t>
      </w:r>
      <w:r>
        <w:rPr>
          <w:rFonts w:hint="eastAsia"/>
          <w:szCs w:val="21"/>
        </w:rPr>
        <w:t>。</w:t>
      </w:r>
    </w:p>
    <w:p w:rsidR="00AB0F57" w:rsidRPr="000A085B" w:rsidRDefault="00AB0F57" w:rsidP="00AB0F57">
      <w:pPr>
        <w:ind w:left="360"/>
        <w:rPr>
          <w:szCs w:val="21"/>
          <w:shd w:val="clear" w:color="auto" w:fill="FF99CC"/>
        </w:rPr>
      </w:pPr>
      <w:r w:rsidRPr="000A085B">
        <w:rPr>
          <w:rFonts w:hint="eastAsia"/>
          <w:szCs w:val="21"/>
          <w:shd w:val="clear" w:color="auto" w:fill="FF99CC"/>
        </w:rPr>
        <w:t>※</w:t>
      </w:r>
      <w:r w:rsidRPr="000A085B">
        <w:rPr>
          <w:rFonts w:hint="eastAsia"/>
          <w:color w:val="FF0000"/>
          <w:szCs w:val="21"/>
          <w:shd w:val="clear" w:color="auto" w:fill="FF99CC"/>
        </w:rPr>
        <w:t>注意</w:t>
      </w:r>
      <w:r>
        <w:rPr>
          <w:rFonts w:hint="eastAsia"/>
          <w:noProof/>
          <w:szCs w:val="21"/>
          <w:shd w:val="clear" w:color="auto" w:fill="FF99CC"/>
        </w:rPr>
        <w:drawing>
          <wp:inline distT="0" distB="0" distL="0" distR="0" wp14:anchorId="5AD36EF8" wp14:editId="7C550E03">
            <wp:extent cx="428625" cy="209550"/>
            <wp:effectExtent l="19050" t="0" r="9525" b="0"/>
            <wp:docPr id="3685" name="図 46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3"/>
                    <pic:cNvPicPr>
                      <a:picLocks noChangeAspect="1" noChangeArrowheads="1"/>
                    </pic:cNvPicPr>
                  </pic:nvPicPr>
                  <pic:blipFill>
                    <a:blip r:embed="rId10"/>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0A085B">
        <w:rPr>
          <w:rFonts w:hint="eastAsia"/>
          <w:szCs w:val="21"/>
          <w:shd w:val="clear" w:color="auto" w:fill="FF99CC"/>
        </w:rPr>
        <w:t>キーは不可！</w:t>
      </w:r>
    </w:p>
    <w:p w:rsidR="00AB0F57" w:rsidRDefault="00AB0F57" w:rsidP="00AB0F57">
      <w:pPr>
        <w:jc w:val="center"/>
        <w:rPr>
          <w:szCs w:val="21"/>
        </w:rPr>
      </w:pPr>
      <w:r>
        <w:rPr>
          <w:rFonts w:hint="eastAsia"/>
          <w:szCs w:val="21"/>
        </w:rPr>
        <w:t>※戻すには</w:t>
      </w:r>
      <w:r>
        <w:rPr>
          <w:rFonts w:hint="eastAsia"/>
          <w:noProof/>
          <w:szCs w:val="21"/>
        </w:rPr>
        <w:drawing>
          <wp:inline distT="0" distB="0" distL="0" distR="0" wp14:anchorId="660774D6" wp14:editId="471A1760">
            <wp:extent cx="409575" cy="266700"/>
            <wp:effectExtent l="0" t="0" r="0" b="0"/>
            <wp:docPr id="3686" name="図 4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4"/>
                    <pic:cNvPicPr>
                      <a:picLocks noChangeAspect="1" noChangeArrowheads="1"/>
                    </pic:cNvPicPr>
                  </pic:nvPicPr>
                  <pic:blipFill>
                    <a:blip r:embed="rId11">
                      <a:duotone>
                        <a:prstClr val="black"/>
                        <a:schemeClr val="accent2">
                          <a:tint val="45000"/>
                          <a:satMod val="400000"/>
                        </a:schemeClr>
                      </a:duotone>
                    </a:blip>
                    <a:srcRect/>
                    <a:stretch>
                      <a:fillRect/>
                    </a:stretch>
                  </pic:blipFill>
                  <pic:spPr bwMode="auto">
                    <a:xfrm>
                      <a:off x="0" y="0"/>
                      <a:ext cx="409575" cy="266700"/>
                    </a:xfrm>
                    <a:prstGeom prst="rect">
                      <a:avLst/>
                    </a:prstGeom>
                    <a:noFill/>
                    <a:ln w="9525">
                      <a:noFill/>
                      <a:miter lim="800000"/>
                      <a:headEnd/>
                      <a:tailEnd/>
                    </a:ln>
                  </pic:spPr>
                </pic:pic>
              </a:graphicData>
            </a:graphic>
          </wp:inline>
        </w:drawing>
      </w:r>
      <w:r>
        <w:rPr>
          <w:rFonts w:hint="eastAsia"/>
          <w:szCs w:val="21"/>
        </w:rPr>
        <w:t>＋</w:t>
      </w:r>
      <w:r>
        <w:rPr>
          <w:rFonts w:hint="eastAsia"/>
          <w:noProof/>
          <w:szCs w:val="21"/>
        </w:rPr>
        <w:drawing>
          <wp:inline distT="0" distB="0" distL="0" distR="0" wp14:anchorId="4EFF8B5A" wp14:editId="3C91CE7E">
            <wp:extent cx="333375" cy="333375"/>
            <wp:effectExtent l="0" t="0" r="0" b="0"/>
            <wp:docPr id="3687" name="図 4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5"/>
                    <pic:cNvPicPr>
                      <a:picLocks noChangeAspect="1" noChangeArrowheads="1"/>
                    </pic:cNvPicPr>
                  </pic:nvPicPr>
                  <pic:blipFill>
                    <a:blip r:embed="rId12">
                      <a:duotone>
                        <a:prstClr val="black"/>
                        <a:schemeClr val="accent2">
                          <a:tint val="45000"/>
                          <a:satMod val="400000"/>
                        </a:schemeClr>
                      </a:duotone>
                    </a:blip>
                    <a:srcRect/>
                    <a:stretch>
                      <a:fillRect/>
                    </a:stretch>
                  </pic:blipFill>
                  <pic:spPr bwMode="auto">
                    <a:xfrm>
                      <a:off x="0" y="0"/>
                      <a:ext cx="333375" cy="333375"/>
                    </a:xfrm>
                    <a:prstGeom prst="rect">
                      <a:avLst/>
                    </a:prstGeom>
                    <a:noFill/>
                    <a:ln w="9525">
                      <a:noFill/>
                      <a:miter lim="800000"/>
                      <a:headEnd/>
                      <a:tailEnd/>
                    </a:ln>
                  </pic:spPr>
                </pic:pic>
              </a:graphicData>
            </a:graphic>
          </wp:inline>
        </w:drawing>
      </w:r>
    </w:p>
    <w:p w:rsidR="00AB0F57" w:rsidRDefault="00AB0F57" w:rsidP="00AB0F57">
      <w:pPr>
        <w:rPr>
          <w:color w:val="FF0000"/>
        </w:rPr>
      </w:pPr>
    </w:p>
    <w:p w:rsidR="00AB0F57" w:rsidRPr="000D5068" w:rsidRDefault="00AB0F57" w:rsidP="00AB0F57">
      <w:pPr>
        <w:numPr>
          <w:ilvl w:val="0"/>
          <w:numId w:val="2"/>
        </w:numPr>
        <w:rPr>
          <w:szCs w:val="21"/>
          <w:shd w:val="clear" w:color="auto" w:fill="99CC00"/>
        </w:rPr>
      </w:pPr>
      <w:r w:rsidRPr="000D5068">
        <w:rPr>
          <w:rFonts w:hint="eastAsia"/>
          <w:szCs w:val="21"/>
          <w:shd w:val="clear" w:color="auto" w:fill="99CC00"/>
        </w:rPr>
        <w:t>パソコン機種により、組み込まれていないフォントがある場合があります。</w:t>
      </w:r>
    </w:p>
    <w:p w:rsidR="00AB0F57" w:rsidRPr="00A267B6" w:rsidRDefault="00AB0F57" w:rsidP="00AB0F57">
      <w:pPr>
        <w:rPr>
          <w:szCs w:val="21"/>
        </w:rPr>
      </w:pPr>
    </w:p>
    <w:p w:rsidR="00AB0F57" w:rsidRPr="00DE79D2" w:rsidRDefault="00AB0F57" w:rsidP="00AB0F57">
      <w:pPr>
        <w:shd w:val="clear" w:color="auto" w:fill="CC99FF"/>
        <w:spacing w:line="440" w:lineRule="exact"/>
        <w:jc w:val="center"/>
        <w:rPr>
          <w:b/>
          <w:sz w:val="28"/>
          <w:szCs w:val="28"/>
        </w:rPr>
      </w:pPr>
      <w:r>
        <w:rPr>
          <w:rFonts w:hint="eastAsia"/>
          <w:b/>
          <w:sz w:val="28"/>
          <w:szCs w:val="28"/>
        </w:rPr>
        <w:t>全角文字のフォント</w:t>
      </w:r>
    </w:p>
    <w:p w:rsidR="00AB0F57" w:rsidRPr="00B76B4A" w:rsidRDefault="00AB0F57" w:rsidP="00AB0F57">
      <w:pPr>
        <w:jc w:val="center"/>
        <w:rPr>
          <w:color w:val="FF0000"/>
        </w:rPr>
      </w:pPr>
      <w:r w:rsidRPr="00B76B4A">
        <w:rPr>
          <w:rFonts w:hint="eastAsia"/>
          <w:color w:val="FF0000"/>
        </w:rPr>
        <w:t>左のサンプルのようにしましょう。</w:t>
      </w:r>
    </w:p>
    <w:p w:rsidR="00AB0F57" w:rsidRDefault="00AB0F57" w:rsidP="00AB0F57">
      <w:pPr>
        <w:jc w:val="center"/>
        <w:rPr>
          <w:w w:val="150"/>
          <w:szCs w:val="21"/>
        </w:rPr>
      </w:pPr>
      <w:r w:rsidRPr="000D5068">
        <w:rPr>
          <w:rFonts w:hint="eastAsia"/>
          <w:w w:val="150"/>
          <w:szCs w:val="21"/>
        </w:rPr>
        <w:t>《</w:t>
      </w:r>
      <w:r w:rsidRPr="000D5068">
        <w:rPr>
          <w:rFonts w:hint="eastAsia"/>
          <w:b/>
          <w:w w:val="150"/>
          <w:szCs w:val="21"/>
        </w:rPr>
        <w:t>日本語用</w:t>
      </w:r>
      <w:r w:rsidRPr="000D5068">
        <w:rPr>
          <w:rFonts w:hint="eastAsia"/>
          <w:w w:val="150"/>
          <w:szCs w:val="21"/>
        </w:rPr>
        <w:t>フォント》</w:t>
      </w:r>
    </w:p>
    <w:p w:rsidR="00AB0F57" w:rsidRPr="000D5068" w:rsidRDefault="00AB0F57" w:rsidP="00AB0F57">
      <w:pPr>
        <w:jc w:val="center"/>
        <w:rPr>
          <w:w w:val="150"/>
          <w:szCs w:val="21"/>
        </w:rPr>
      </w:pPr>
    </w:p>
    <w:p w:rsidR="00AB0F57" w:rsidRPr="000D5068" w:rsidRDefault="00AB0F57" w:rsidP="00AB0F57">
      <w:pPr>
        <w:rPr>
          <w:b/>
        </w:rPr>
      </w:pPr>
      <w:r w:rsidRPr="00E959B7">
        <w:rPr>
          <w:rFonts w:hint="eastAsia"/>
          <w:b/>
        </w:rPr>
        <w:t>■</w:t>
      </w:r>
      <w:r>
        <w:rPr>
          <w:rFonts w:hint="eastAsia"/>
          <w:b/>
        </w:rPr>
        <w:t xml:space="preserve">　</w:t>
      </w:r>
      <w:r w:rsidRPr="000D5068">
        <w:rPr>
          <w:rFonts w:hint="eastAsia"/>
          <w:b/>
        </w:rPr>
        <w:t>HG</w:t>
      </w:r>
      <w:r w:rsidRPr="000D5068">
        <w:rPr>
          <w:rFonts w:hint="eastAsia"/>
          <w:b/>
        </w:rPr>
        <w:t>丸</w:t>
      </w:r>
      <w:r>
        <w:rPr>
          <w:rFonts w:hint="eastAsia"/>
          <w:b/>
        </w:rPr>
        <w:t>ゴシック</w:t>
      </w:r>
      <w:r w:rsidRPr="000D5068">
        <w:rPr>
          <w:rFonts w:hint="eastAsia"/>
          <w:b/>
        </w:rPr>
        <w:t>M-PRO</w:t>
      </w:r>
    </w:p>
    <w:p w:rsidR="00AB0F57" w:rsidRPr="00DE79D2" w:rsidRDefault="00AB0F57" w:rsidP="00AB0F57">
      <w:pPr>
        <w:jc w:val="center"/>
        <w:rPr>
          <w:szCs w:val="21"/>
        </w:rPr>
      </w:pPr>
      <w:r w:rsidRPr="000D5068">
        <w:rPr>
          <w:rFonts w:ascii="HG丸ｺﾞｼｯｸM-PRO" w:eastAsia="HG丸ｺﾞｼｯｸM-PRO" w:hint="eastAsia"/>
          <w:sz w:val="24"/>
          <w:szCs w:val="24"/>
        </w:rPr>
        <w:t>トマトは赤い</w:t>
      </w:r>
      <w:r w:rsidRPr="00DE79D2">
        <w:rPr>
          <w:rFonts w:hint="eastAsia"/>
          <w:szCs w:val="21"/>
        </w:rPr>
        <w:t>→</w:t>
      </w:r>
      <w:r w:rsidRPr="00DE79D2">
        <w:rPr>
          <w:rFonts w:hint="eastAsia"/>
          <w:szCs w:val="21"/>
        </w:rPr>
        <w:tab/>
      </w:r>
      <w:r>
        <w:rPr>
          <w:rFonts w:hint="eastAsia"/>
          <w:szCs w:val="21"/>
        </w:rPr>
        <w:t xml:space="preserve">　　</w:t>
      </w:r>
      <w:r w:rsidRPr="00DE79D2">
        <w:rPr>
          <w:rFonts w:hint="eastAsia"/>
          <w:sz w:val="24"/>
          <w:szCs w:val="24"/>
        </w:rPr>
        <w:t>トマトは</w:t>
      </w:r>
      <w:r w:rsidRPr="000D5068">
        <w:rPr>
          <w:rFonts w:ascii="Franklin Gothic Medium" w:hAnsi="Franklin Gothic Medium"/>
          <w:sz w:val="24"/>
          <w:szCs w:val="24"/>
        </w:rPr>
        <w:t>赤い</w:t>
      </w:r>
    </w:p>
    <w:p w:rsidR="00AB0F57" w:rsidRPr="00A267B6" w:rsidRDefault="00AB0F57" w:rsidP="00AB0F57">
      <w:pPr>
        <w:rPr>
          <w:rFonts w:ascii="HG丸ｺﾞｼｯｸM-PRO" w:eastAsia="HG丸ｺﾞｼｯｸM-PRO" w:hAnsi="HG丸ｺﾞｼｯｸM-PRO"/>
          <w:szCs w:val="21"/>
        </w:rPr>
      </w:pPr>
    </w:p>
    <w:p w:rsidR="00AB0F57" w:rsidRPr="00E167ED" w:rsidRDefault="00AB0F57" w:rsidP="00AB0F57">
      <w:pPr>
        <w:rPr>
          <w:rFonts w:ascii="ＭＳ 明朝" w:hAnsi="ＭＳ 明朝"/>
          <w:b/>
          <w:lang w:eastAsia="zh-TW"/>
        </w:rPr>
      </w:pPr>
      <w:r w:rsidRPr="00E959B7">
        <w:rPr>
          <w:rFonts w:hint="eastAsia"/>
          <w:b/>
          <w:lang w:eastAsia="zh-TW"/>
        </w:rPr>
        <w:lastRenderedPageBreak/>
        <w:t>■</w:t>
      </w:r>
      <w:r>
        <w:rPr>
          <w:rFonts w:hint="eastAsia"/>
          <w:b/>
          <w:lang w:eastAsia="zh-TW"/>
        </w:rPr>
        <w:t xml:space="preserve">　</w:t>
      </w:r>
      <w:r w:rsidRPr="00A36A84">
        <w:rPr>
          <w:rFonts w:asciiTheme="minorEastAsia" w:eastAsiaTheme="minorEastAsia" w:hAnsiTheme="minorEastAsia" w:hint="eastAsia"/>
          <w:b/>
          <w:lang w:eastAsia="zh-TW"/>
        </w:rPr>
        <w:t>H</w:t>
      </w:r>
      <w:r w:rsidRPr="00A36A84">
        <w:rPr>
          <w:rFonts w:asciiTheme="minorEastAsia" w:eastAsiaTheme="minorEastAsia" w:hAnsiTheme="minorEastAsia" w:hint="eastAsia"/>
          <w:b/>
        </w:rPr>
        <w:t>GS</w:t>
      </w:r>
      <w:r w:rsidRPr="00A36A84">
        <w:rPr>
          <w:rFonts w:asciiTheme="minorEastAsia" w:eastAsiaTheme="minorEastAsia" w:hAnsiTheme="minorEastAsia" w:hint="eastAsia"/>
          <w:b/>
          <w:lang w:eastAsia="zh-TW"/>
        </w:rPr>
        <w:t>創英角</w:t>
      </w:r>
      <w:r w:rsidRPr="00A36A84">
        <w:rPr>
          <w:rFonts w:asciiTheme="minorEastAsia" w:eastAsiaTheme="minorEastAsia" w:hAnsiTheme="minorEastAsia" w:hint="eastAsia"/>
          <w:b/>
        </w:rPr>
        <w:t>ｺﾞｼｯｸ</w:t>
      </w:r>
      <w:r w:rsidRPr="00A36A84">
        <w:rPr>
          <w:rFonts w:asciiTheme="minorEastAsia" w:eastAsiaTheme="minorEastAsia" w:hAnsiTheme="minorEastAsia" w:hint="eastAsia"/>
          <w:b/>
          <w:lang w:eastAsia="zh-TW"/>
        </w:rPr>
        <w:t>UB</w:t>
      </w:r>
    </w:p>
    <w:p w:rsidR="00AB0F57" w:rsidRPr="00DE79D2" w:rsidRDefault="00AB0F57" w:rsidP="00AB0F57">
      <w:pPr>
        <w:jc w:val="center"/>
        <w:rPr>
          <w:sz w:val="24"/>
          <w:szCs w:val="24"/>
        </w:rPr>
      </w:pPr>
      <w:r w:rsidRPr="000D5068">
        <w:rPr>
          <w:rFonts w:ascii="HG創英角ｺﾞｼｯｸUB" w:eastAsia="HG創英角ｺﾞｼｯｸUB" w:hint="eastAsia"/>
          <w:sz w:val="24"/>
          <w:szCs w:val="24"/>
        </w:rPr>
        <w:t>トマトは赤い</w:t>
      </w:r>
      <w:r w:rsidRPr="00DE79D2">
        <w:rPr>
          <w:rFonts w:hint="eastAsia"/>
          <w:szCs w:val="21"/>
        </w:rPr>
        <w:t>→</w:t>
      </w:r>
      <w:r w:rsidRPr="00DE79D2">
        <w:rPr>
          <w:rFonts w:hint="eastAsia"/>
          <w:szCs w:val="21"/>
        </w:rPr>
        <w:tab/>
      </w:r>
      <w:r>
        <w:rPr>
          <w:rFonts w:hint="eastAsia"/>
          <w:szCs w:val="21"/>
        </w:rPr>
        <w:t xml:space="preserve">　　</w:t>
      </w:r>
      <w:r w:rsidRPr="00DE79D2">
        <w:rPr>
          <w:rFonts w:hint="eastAsia"/>
          <w:sz w:val="24"/>
          <w:szCs w:val="24"/>
        </w:rPr>
        <w:t>トマトは赤い</w:t>
      </w:r>
    </w:p>
    <w:p w:rsidR="00AB0F57" w:rsidRDefault="00AB0F57" w:rsidP="00AB0F57">
      <w:pPr>
        <w:rPr>
          <w:szCs w:val="21"/>
        </w:rPr>
      </w:pPr>
    </w:p>
    <w:p w:rsidR="00AB0F57" w:rsidRPr="000D5068" w:rsidRDefault="00AB0F57" w:rsidP="00AB0F57">
      <w:pPr>
        <w:rPr>
          <w:b/>
        </w:rPr>
      </w:pPr>
      <w:r w:rsidRPr="00E959B7">
        <w:rPr>
          <w:rFonts w:hint="eastAsia"/>
          <w:b/>
        </w:rPr>
        <w:t>■</w:t>
      </w:r>
      <w:r>
        <w:rPr>
          <w:rFonts w:hint="eastAsia"/>
          <w:b/>
        </w:rPr>
        <w:t xml:space="preserve">　</w:t>
      </w:r>
      <w:r w:rsidRPr="000D5068">
        <w:rPr>
          <w:rFonts w:hint="eastAsia"/>
          <w:b/>
        </w:rPr>
        <w:t>AR</w:t>
      </w:r>
      <w:r w:rsidRPr="000D5068">
        <w:rPr>
          <w:rFonts w:hint="eastAsia"/>
          <w:b/>
        </w:rPr>
        <w:t>丸ゴシック体</w:t>
      </w:r>
      <w:r w:rsidRPr="000D5068">
        <w:rPr>
          <w:rFonts w:hint="eastAsia"/>
          <w:b/>
        </w:rPr>
        <w:t>M</w:t>
      </w:r>
    </w:p>
    <w:p w:rsidR="00AB0F57" w:rsidRPr="00DE79D2" w:rsidRDefault="00AB0F57" w:rsidP="00AB0F57">
      <w:pPr>
        <w:jc w:val="center"/>
        <w:rPr>
          <w:szCs w:val="21"/>
        </w:rPr>
      </w:pPr>
      <w:r w:rsidRPr="00A267B6">
        <w:rPr>
          <w:rFonts w:ascii="AR P丸ゴシック体M" w:eastAsia="AR P丸ゴシック体M" w:hint="eastAsia"/>
          <w:sz w:val="24"/>
          <w:szCs w:val="24"/>
        </w:rPr>
        <w:t>トマトは赤い</w:t>
      </w:r>
      <w:r w:rsidRPr="00DE79D2">
        <w:rPr>
          <w:rFonts w:hint="eastAsia"/>
          <w:szCs w:val="21"/>
        </w:rPr>
        <w:t>→</w:t>
      </w:r>
      <w:r w:rsidRPr="00DE79D2">
        <w:rPr>
          <w:rFonts w:hint="eastAsia"/>
          <w:szCs w:val="21"/>
        </w:rPr>
        <w:tab/>
      </w:r>
      <w:r>
        <w:rPr>
          <w:rFonts w:hint="eastAsia"/>
          <w:szCs w:val="21"/>
        </w:rPr>
        <w:t xml:space="preserve">　　</w:t>
      </w:r>
      <w:r w:rsidRPr="00DE79D2">
        <w:rPr>
          <w:rFonts w:hint="eastAsia"/>
          <w:sz w:val="24"/>
          <w:szCs w:val="24"/>
        </w:rPr>
        <w:t>トマトは赤い</w:t>
      </w:r>
    </w:p>
    <w:p w:rsidR="00AB0F57" w:rsidRDefault="00AB0F57" w:rsidP="00AB0F57">
      <w:pPr>
        <w:rPr>
          <w:szCs w:val="21"/>
        </w:rPr>
      </w:pPr>
    </w:p>
    <w:p w:rsidR="00AB0F57" w:rsidRPr="000D5068" w:rsidRDefault="00AB0F57" w:rsidP="00AB0F57">
      <w:pPr>
        <w:rPr>
          <w:b/>
        </w:rPr>
      </w:pPr>
      <w:r w:rsidRPr="00E959B7">
        <w:rPr>
          <w:rFonts w:hint="eastAsia"/>
          <w:b/>
        </w:rPr>
        <w:t>■</w:t>
      </w:r>
      <w:r>
        <w:rPr>
          <w:rFonts w:hint="eastAsia"/>
          <w:b/>
        </w:rPr>
        <w:t xml:space="preserve">　</w:t>
      </w:r>
      <w:r w:rsidRPr="000D5068">
        <w:rPr>
          <w:rFonts w:hint="eastAsia"/>
          <w:b/>
        </w:rPr>
        <w:t>HGS</w:t>
      </w:r>
      <w:r w:rsidRPr="000D5068">
        <w:rPr>
          <w:rFonts w:hint="eastAsia"/>
          <w:b/>
        </w:rPr>
        <w:t>行書体</w:t>
      </w:r>
    </w:p>
    <w:p w:rsidR="00AB0F57" w:rsidRPr="00DE79D2" w:rsidRDefault="00AB0F57" w:rsidP="00AB0F57">
      <w:pPr>
        <w:jc w:val="center"/>
        <w:rPr>
          <w:sz w:val="24"/>
          <w:szCs w:val="24"/>
        </w:rPr>
      </w:pPr>
      <w:r w:rsidRPr="000D5068">
        <w:rPr>
          <w:rFonts w:ascii="HGS行書体" w:eastAsia="HGS行書体" w:hint="eastAsia"/>
          <w:sz w:val="24"/>
          <w:szCs w:val="24"/>
        </w:rPr>
        <w:t>トマトは赤い</w:t>
      </w:r>
      <w:r w:rsidRPr="00DE79D2">
        <w:rPr>
          <w:rFonts w:hint="eastAsia"/>
          <w:szCs w:val="21"/>
        </w:rPr>
        <w:t>→</w:t>
      </w:r>
      <w:r w:rsidRPr="00DE79D2">
        <w:rPr>
          <w:rFonts w:hint="eastAsia"/>
          <w:szCs w:val="21"/>
        </w:rPr>
        <w:tab/>
      </w:r>
      <w:r>
        <w:rPr>
          <w:rFonts w:hint="eastAsia"/>
          <w:szCs w:val="21"/>
        </w:rPr>
        <w:t xml:space="preserve">　　</w:t>
      </w:r>
      <w:r w:rsidRPr="00DE79D2">
        <w:rPr>
          <w:rFonts w:hint="eastAsia"/>
          <w:sz w:val="24"/>
          <w:szCs w:val="24"/>
        </w:rPr>
        <w:t>トマトは赤い</w:t>
      </w:r>
    </w:p>
    <w:p w:rsidR="00AB0F57" w:rsidRDefault="00AB0F57" w:rsidP="00AB0F57">
      <w:pPr>
        <w:rPr>
          <w:szCs w:val="21"/>
        </w:rPr>
      </w:pPr>
    </w:p>
    <w:p w:rsidR="00AB0F57" w:rsidRPr="000D5068" w:rsidRDefault="00AB0F57" w:rsidP="00AB0F57">
      <w:pPr>
        <w:rPr>
          <w:b/>
        </w:rPr>
      </w:pPr>
      <w:r w:rsidRPr="00E959B7">
        <w:rPr>
          <w:rFonts w:hint="eastAsia"/>
          <w:b/>
        </w:rPr>
        <w:t>■</w:t>
      </w:r>
      <w:r>
        <w:rPr>
          <w:rFonts w:hint="eastAsia"/>
          <w:b/>
        </w:rPr>
        <w:t xml:space="preserve">　</w:t>
      </w:r>
      <w:r w:rsidRPr="000D5068">
        <w:rPr>
          <w:rFonts w:hint="eastAsia"/>
          <w:b/>
        </w:rPr>
        <w:t>HG</w:t>
      </w:r>
      <w:r w:rsidRPr="000D5068">
        <w:rPr>
          <w:rFonts w:hint="eastAsia"/>
          <w:b/>
        </w:rPr>
        <w:t>正楷書体</w:t>
      </w:r>
      <w:r w:rsidRPr="000D5068">
        <w:rPr>
          <w:rFonts w:hint="eastAsia"/>
          <w:b/>
        </w:rPr>
        <w:t>-PRO</w:t>
      </w:r>
    </w:p>
    <w:p w:rsidR="00AB0F57" w:rsidRPr="00DE79D2" w:rsidRDefault="00AB0F57" w:rsidP="00AB0F57">
      <w:pPr>
        <w:jc w:val="center"/>
        <w:rPr>
          <w:szCs w:val="21"/>
        </w:rPr>
      </w:pPr>
      <w:r w:rsidRPr="000D5068">
        <w:rPr>
          <w:rFonts w:ascii="HG正楷書体-PRO" w:eastAsia="HG正楷書体-PRO" w:hint="eastAsia"/>
          <w:sz w:val="24"/>
          <w:szCs w:val="24"/>
        </w:rPr>
        <w:t>トマトは赤い</w:t>
      </w:r>
      <w:r w:rsidRPr="00DE79D2">
        <w:rPr>
          <w:rFonts w:hint="eastAsia"/>
          <w:szCs w:val="21"/>
        </w:rPr>
        <w:t>→</w:t>
      </w:r>
      <w:r w:rsidRPr="00DE79D2">
        <w:rPr>
          <w:rFonts w:hint="eastAsia"/>
          <w:szCs w:val="21"/>
        </w:rPr>
        <w:tab/>
      </w:r>
      <w:r>
        <w:rPr>
          <w:rFonts w:hint="eastAsia"/>
          <w:szCs w:val="21"/>
        </w:rPr>
        <w:t xml:space="preserve">　　</w:t>
      </w:r>
      <w:r w:rsidRPr="00DE79D2">
        <w:rPr>
          <w:rFonts w:hint="eastAsia"/>
          <w:sz w:val="24"/>
          <w:szCs w:val="24"/>
        </w:rPr>
        <w:t>トマトは赤い</w:t>
      </w:r>
    </w:p>
    <w:p w:rsidR="00AB0F57" w:rsidRDefault="00AB0F57" w:rsidP="00AB0F57">
      <w:pPr>
        <w:rPr>
          <w:szCs w:val="21"/>
        </w:rPr>
      </w:pPr>
    </w:p>
    <w:p w:rsidR="00AB0F57" w:rsidRDefault="00AB0F57" w:rsidP="00AB0F57">
      <w:pPr>
        <w:rPr>
          <w:szCs w:val="21"/>
        </w:rPr>
      </w:pPr>
    </w:p>
    <w:p w:rsidR="00AB0F57" w:rsidRDefault="00AB0F57" w:rsidP="00AB0F57">
      <w:pPr>
        <w:rPr>
          <w:szCs w:val="21"/>
        </w:rPr>
      </w:pPr>
    </w:p>
    <w:p w:rsidR="00AB0F57" w:rsidRDefault="00AB0F57" w:rsidP="00AB0F57">
      <w:pPr>
        <w:shd w:val="clear" w:color="auto" w:fill="99CCFF"/>
        <w:spacing w:line="440" w:lineRule="exact"/>
        <w:jc w:val="center"/>
        <w:rPr>
          <w:b/>
          <w:sz w:val="28"/>
          <w:szCs w:val="28"/>
        </w:rPr>
      </w:pPr>
      <w:r>
        <w:rPr>
          <w:rFonts w:hint="eastAsia"/>
          <w:b/>
          <w:sz w:val="28"/>
          <w:szCs w:val="28"/>
        </w:rPr>
        <w:t>半角英数文字のフォント</w:t>
      </w:r>
    </w:p>
    <w:p w:rsidR="00AB0F57" w:rsidRPr="00B76B4A" w:rsidRDefault="00AB0F57" w:rsidP="00AB0F57">
      <w:pPr>
        <w:rPr>
          <w:color w:val="FF0000"/>
        </w:rPr>
      </w:pPr>
      <w:r w:rsidRPr="00B76B4A">
        <w:rPr>
          <w:rFonts w:hint="eastAsia"/>
          <w:color w:val="FF0000"/>
        </w:rPr>
        <w:t>左のサンプルのようにしましょう。</w:t>
      </w:r>
    </w:p>
    <w:p w:rsidR="00AB0F57" w:rsidRDefault="00AB0F57" w:rsidP="00AB0F57">
      <w:pPr>
        <w:jc w:val="center"/>
        <w:rPr>
          <w:w w:val="150"/>
          <w:szCs w:val="21"/>
        </w:rPr>
      </w:pPr>
      <w:r w:rsidRPr="000D5068">
        <w:rPr>
          <w:rFonts w:hint="eastAsia"/>
          <w:w w:val="150"/>
          <w:szCs w:val="21"/>
        </w:rPr>
        <w:t>《</w:t>
      </w:r>
      <w:r w:rsidRPr="000D5068">
        <w:rPr>
          <w:rFonts w:hint="eastAsia"/>
          <w:b/>
          <w:w w:val="150"/>
          <w:szCs w:val="21"/>
        </w:rPr>
        <w:t>欧文用</w:t>
      </w:r>
      <w:r w:rsidRPr="000D5068">
        <w:rPr>
          <w:rFonts w:hint="eastAsia"/>
          <w:w w:val="150"/>
          <w:szCs w:val="21"/>
        </w:rPr>
        <w:t>フォント》</w:t>
      </w:r>
    </w:p>
    <w:p w:rsidR="00AB0F57" w:rsidRPr="000D5068" w:rsidRDefault="00AB0F57" w:rsidP="00AB0F57">
      <w:pPr>
        <w:jc w:val="center"/>
        <w:rPr>
          <w:w w:val="150"/>
          <w:szCs w:val="21"/>
        </w:rPr>
      </w:pPr>
    </w:p>
    <w:p w:rsidR="00AB0F57" w:rsidRPr="000D5068" w:rsidRDefault="00AB0F57" w:rsidP="00AB0F57">
      <w:pPr>
        <w:rPr>
          <w:b/>
        </w:rPr>
      </w:pPr>
      <w:r w:rsidRPr="00E959B7">
        <w:rPr>
          <w:rFonts w:hint="eastAsia"/>
          <w:b/>
        </w:rPr>
        <w:t>■</w:t>
      </w:r>
      <w:r>
        <w:rPr>
          <w:rFonts w:hint="eastAsia"/>
          <w:b/>
        </w:rPr>
        <w:t xml:space="preserve">　</w:t>
      </w:r>
      <w:r w:rsidRPr="000D5068">
        <w:rPr>
          <w:b/>
        </w:rPr>
        <w:t>Broadway BT</w:t>
      </w:r>
    </w:p>
    <w:p w:rsidR="00AB0F57" w:rsidRPr="00AB0F57" w:rsidRDefault="00AB0F57" w:rsidP="00AB0F57">
      <w:pPr>
        <w:jc w:val="center"/>
        <w:rPr>
          <w:sz w:val="32"/>
          <w:szCs w:val="32"/>
        </w:rPr>
      </w:pPr>
      <w:r w:rsidRPr="00AB0F57">
        <w:rPr>
          <w:rFonts w:ascii="Broadway BT" w:eastAsia="BatangChe" w:hAnsi="Broadway BT"/>
          <w:sz w:val="32"/>
          <w:szCs w:val="32"/>
        </w:rPr>
        <w:t>England</w:t>
      </w:r>
      <w:r w:rsidRPr="00AB0F57">
        <w:rPr>
          <w:rFonts w:hint="eastAsia"/>
          <w:sz w:val="32"/>
          <w:szCs w:val="32"/>
        </w:rPr>
        <w:t>→</w:t>
      </w:r>
      <w:r w:rsidRPr="00AB0F57">
        <w:rPr>
          <w:rFonts w:hint="eastAsia"/>
          <w:sz w:val="32"/>
          <w:szCs w:val="32"/>
        </w:rPr>
        <w:tab/>
      </w:r>
      <w:r w:rsidRPr="00AB0F57">
        <w:rPr>
          <w:sz w:val="32"/>
          <w:szCs w:val="32"/>
        </w:rPr>
        <w:t>England</w:t>
      </w:r>
    </w:p>
    <w:p w:rsidR="00AB0F57" w:rsidRDefault="00AB0F57" w:rsidP="00AB0F57">
      <w:pPr>
        <w:rPr>
          <w:szCs w:val="21"/>
        </w:rPr>
      </w:pPr>
    </w:p>
    <w:p w:rsidR="00AB0F57" w:rsidRPr="0075433F" w:rsidRDefault="00AB0F57" w:rsidP="00AB0F57">
      <w:pPr>
        <w:rPr>
          <w:b/>
        </w:rPr>
      </w:pPr>
      <w:r w:rsidRPr="00E959B7">
        <w:rPr>
          <w:rFonts w:hint="eastAsia"/>
          <w:b/>
        </w:rPr>
        <w:t>■</w:t>
      </w:r>
      <w:r>
        <w:rPr>
          <w:rFonts w:hint="eastAsia"/>
          <w:b/>
        </w:rPr>
        <w:t xml:space="preserve">　</w:t>
      </w:r>
      <w:r w:rsidRPr="0075433F">
        <w:rPr>
          <w:b/>
        </w:rPr>
        <w:t>Bookman Old Style</w:t>
      </w:r>
      <w:r>
        <w:rPr>
          <w:rFonts w:hint="eastAsia"/>
          <w:b/>
        </w:rPr>
        <w:t>（太字）</w:t>
      </w:r>
    </w:p>
    <w:p w:rsidR="00AB0F57" w:rsidRPr="00AB0F57" w:rsidRDefault="00AB0F57" w:rsidP="00AB0F57">
      <w:pPr>
        <w:jc w:val="center"/>
        <w:rPr>
          <w:sz w:val="32"/>
          <w:szCs w:val="32"/>
        </w:rPr>
      </w:pPr>
      <w:r w:rsidRPr="00AB0F57">
        <w:rPr>
          <w:rFonts w:ascii="Bookman Old Style" w:hAnsi="Bookman Old Style"/>
          <w:b/>
          <w:sz w:val="32"/>
          <w:szCs w:val="32"/>
        </w:rPr>
        <w:t>England</w:t>
      </w:r>
      <w:r w:rsidRPr="00AB0F57">
        <w:rPr>
          <w:rFonts w:hint="eastAsia"/>
          <w:sz w:val="32"/>
          <w:szCs w:val="32"/>
        </w:rPr>
        <w:t xml:space="preserve">→　</w:t>
      </w:r>
      <w:r w:rsidRPr="00AB0F57">
        <w:rPr>
          <w:sz w:val="32"/>
          <w:szCs w:val="32"/>
        </w:rPr>
        <w:t>England</w:t>
      </w:r>
    </w:p>
    <w:p w:rsidR="00AB0F57" w:rsidRDefault="00AB0F57" w:rsidP="00AB0F57">
      <w:pPr>
        <w:rPr>
          <w:szCs w:val="21"/>
        </w:rPr>
      </w:pPr>
    </w:p>
    <w:p w:rsidR="00AB0F57" w:rsidRPr="0075433F" w:rsidRDefault="00AB0F57" w:rsidP="00AB0F57">
      <w:pPr>
        <w:rPr>
          <w:b/>
        </w:rPr>
      </w:pPr>
      <w:r w:rsidRPr="00E959B7">
        <w:rPr>
          <w:rFonts w:hint="eastAsia"/>
          <w:b/>
        </w:rPr>
        <w:t>■</w:t>
      </w:r>
      <w:r>
        <w:rPr>
          <w:rFonts w:hint="eastAsia"/>
          <w:b/>
        </w:rPr>
        <w:t xml:space="preserve">　</w:t>
      </w:r>
      <w:r w:rsidRPr="0075433F">
        <w:rPr>
          <w:b/>
        </w:rPr>
        <w:t>Impact</w:t>
      </w:r>
    </w:p>
    <w:p w:rsidR="00AB0F57" w:rsidRPr="00AB0F57" w:rsidRDefault="00AB0F57" w:rsidP="00AB0F57">
      <w:pPr>
        <w:jc w:val="center"/>
        <w:rPr>
          <w:sz w:val="32"/>
          <w:szCs w:val="32"/>
        </w:rPr>
      </w:pPr>
      <w:r w:rsidRPr="00AB0F57">
        <w:rPr>
          <w:rFonts w:ascii="Impact" w:hAnsi="Impact"/>
          <w:sz w:val="32"/>
          <w:szCs w:val="32"/>
        </w:rPr>
        <w:t>England</w:t>
      </w:r>
      <w:r w:rsidRPr="00AB0F57">
        <w:rPr>
          <w:rFonts w:hint="eastAsia"/>
          <w:sz w:val="32"/>
          <w:szCs w:val="32"/>
        </w:rPr>
        <w:t xml:space="preserve">→　</w:t>
      </w:r>
      <w:r w:rsidRPr="00AB0F57">
        <w:rPr>
          <w:sz w:val="32"/>
          <w:szCs w:val="32"/>
        </w:rPr>
        <w:t>England</w:t>
      </w:r>
    </w:p>
    <w:p w:rsidR="00AB0F57" w:rsidRDefault="00AB0F57" w:rsidP="00AB0F57">
      <w:pPr>
        <w:rPr>
          <w:szCs w:val="21"/>
        </w:rPr>
      </w:pPr>
    </w:p>
    <w:p w:rsidR="00AB0F57" w:rsidRPr="0075433F" w:rsidRDefault="00AB0F57" w:rsidP="00AB0F57">
      <w:pPr>
        <w:rPr>
          <w:b/>
        </w:rPr>
      </w:pPr>
      <w:r w:rsidRPr="00E959B7">
        <w:rPr>
          <w:rFonts w:hint="eastAsia"/>
          <w:b/>
        </w:rPr>
        <w:t>■</w:t>
      </w:r>
      <w:r>
        <w:rPr>
          <w:rFonts w:hint="eastAsia"/>
          <w:b/>
        </w:rPr>
        <w:t xml:space="preserve">　</w:t>
      </w:r>
      <w:r w:rsidRPr="0075433F">
        <w:rPr>
          <w:b/>
        </w:rPr>
        <w:t>Park</w:t>
      </w:r>
      <w:r>
        <w:rPr>
          <w:rFonts w:hint="eastAsia"/>
          <w:b/>
        </w:rPr>
        <w:t xml:space="preserve"> </w:t>
      </w:r>
      <w:r w:rsidRPr="0075433F">
        <w:rPr>
          <w:b/>
        </w:rPr>
        <w:t>Avenue BT</w:t>
      </w:r>
    </w:p>
    <w:p w:rsidR="00AB0F57" w:rsidRPr="00AB0F57" w:rsidRDefault="00AB0F57" w:rsidP="00AB0F57">
      <w:pPr>
        <w:jc w:val="center"/>
        <w:rPr>
          <w:sz w:val="32"/>
          <w:szCs w:val="32"/>
        </w:rPr>
      </w:pPr>
      <w:r w:rsidRPr="00AB0F57">
        <w:rPr>
          <w:rFonts w:ascii="ParkAvenue BT" w:hAnsi="ParkAvenue BT"/>
          <w:sz w:val="32"/>
          <w:szCs w:val="32"/>
        </w:rPr>
        <w:t>England</w:t>
      </w:r>
      <w:r w:rsidRPr="00AB0F57">
        <w:rPr>
          <w:rFonts w:ascii="ParkAvenue BT" w:hAnsi="ParkAvenue BT" w:hint="eastAsia"/>
          <w:sz w:val="32"/>
          <w:szCs w:val="32"/>
        </w:rPr>
        <w:t xml:space="preserve">　</w:t>
      </w:r>
      <w:r w:rsidRPr="00AB0F57">
        <w:rPr>
          <w:rFonts w:hint="eastAsia"/>
          <w:sz w:val="32"/>
          <w:szCs w:val="32"/>
        </w:rPr>
        <w:t xml:space="preserve">→　　</w:t>
      </w:r>
      <w:r w:rsidRPr="00AB0F57">
        <w:rPr>
          <w:sz w:val="32"/>
          <w:szCs w:val="32"/>
        </w:rPr>
        <w:t>England</w:t>
      </w:r>
    </w:p>
    <w:p w:rsidR="00AB0F57" w:rsidRDefault="00AB0F57" w:rsidP="00AB0F57">
      <w:pPr>
        <w:rPr>
          <w:szCs w:val="21"/>
        </w:rPr>
      </w:pPr>
    </w:p>
    <w:p w:rsidR="00AB0F57" w:rsidRDefault="00AB0F57" w:rsidP="00AB0F57">
      <w:pPr>
        <w:rPr>
          <w:szCs w:val="21"/>
        </w:rPr>
      </w:pPr>
      <w:r w:rsidRPr="00A47178">
        <w:rPr>
          <w:rFonts w:hint="eastAsia"/>
          <w:szCs w:val="21"/>
        </w:rPr>
        <w:t>他、</w:t>
      </w:r>
    </w:p>
    <w:p w:rsidR="00AB0F57" w:rsidRPr="00C61258" w:rsidRDefault="00AB0F57" w:rsidP="00AB0F57">
      <w:r w:rsidRPr="00A47178">
        <w:rPr>
          <w:rFonts w:hint="eastAsia"/>
          <w:szCs w:val="21"/>
        </w:rPr>
        <w:t>多くのフォントが用意されています。</w:t>
      </w:r>
    </w:p>
    <w:p w:rsidR="00AB0F57" w:rsidRPr="007B1852" w:rsidRDefault="00AB0F57" w:rsidP="00AB0F57">
      <w:pPr>
        <w:shd w:val="clear" w:color="auto" w:fill="FFFFFF" w:themeFill="background1"/>
        <w:jc w:val="left"/>
        <w:rPr>
          <w:szCs w:val="21"/>
        </w:rPr>
      </w:pPr>
    </w:p>
    <w:p w:rsidR="00AB0F57" w:rsidRPr="000C1850" w:rsidRDefault="00AB0F57" w:rsidP="00AB0F57">
      <w:pPr>
        <w:shd w:val="clear" w:color="auto" w:fill="FFFFFF" w:themeFill="background1"/>
        <w:jc w:val="left"/>
      </w:pPr>
    </w:p>
    <w:p w:rsidR="00AB0F57" w:rsidRPr="00694735" w:rsidRDefault="00AB0F57" w:rsidP="00AB0F57"/>
    <w:p w:rsidR="002478FB" w:rsidRPr="00AB0F57" w:rsidRDefault="008C40E7"/>
    <w:sectPr w:rsidR="002478FB" w:rsidRPr="00AB0F57" w:rsidSect="00630049">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0E7" w:rsidRDefault="008C40E7" w:rsidP="00A36A84">
      <w:pPr>
        <w:spacing w:line="240" w:lineRule="auto"/>
      </w:pPr>
      <w:r>
        <w:separator/>
      </w:r>
    </w:p>
  </w:endnote>
  <w:endnote w:type="continuationSeparator" w:id="0">
    <w:p w:rsidR="008C40E7" w:rsidRDefault="008C40E7" w:rsidP="00A36A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HG創英角ｺﾞｼｯｸUB">
    <w:panose1 w:val="020B0909000000000000"/>
    <w:charset w:val="80"/>
    <w:family w:val="modern"/>
    <w:pitch w:val="fixed"/>
    <w:sig w:usb0="E00002FF" w:usb1="6AC7FDFB" w:usb2="00000012" w:usb3="00000000" w:csb0="0002009F" w:csb1="00000000"/>
  </w:font>
  <w:font w:name="AR P丸ゴシック体M">
    <w:panose1 w:val="020B0600010101010101"/>
    <w:charset w:val="80"/>
    <w:family w:val="modern"/>
    <w:pitch w:val="variable"/>
    <w:sig w:usb0="00000001" w:usb1="08070000"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Broadway BT">
    <w:panose1 w:val="04040905080B02020502"/>
    <w:charset w:val="00"/>
    <w:family w:val="decorative"/>
    <w:pitch w:val="variable"/>
    <w:sig w:usb0="00000087" w:usb1="00000000" w:usb2="00000000" w:usb3="00000000" w:csb0="0000001B" w:csb1="00000000"/>
  </w:font>
  <w:font w:name="BatangChe">
    <w:panose1 w:val="02030609000101010101"/>
    <w:charset w:val="81"/>
    <w:family w:val="modern"/>
    <w:pitch w:val="fixed"/>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ParkAvenue BT">
    <w:panose1 w:val="03020602050506080705"/>
    <w:charset w:val="00"/>
    <w:family w:val="script"/>
    <w:pitch w:val="variable"/>
    <w:sig w:usb0="00000087" w:usb1="00000000" w:usb2="00000000" w:usb3="00000000" w:csb0="0000001B"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0E7" w:rsidRDefault="008C40E7" w:rsidP="00A36A84">
      <w:pPr>
        <w:spacing w:line="240" w:lineRule="auto"/>
      </w:pPr>
      <w:r>
        <w:separator/>
      </w:r>
    </w:p>
  </w:footnote>
  <w:footnote w:type="continuationSeparator" w:id="0">
    <w:p w:rsidR="008C40E7" w:rsidRDefault="008C40E7" w:rsidP="00A36A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A7583"/>
    <w:multiLevelType w:val="hybridMultilevel"/>
    <w:tmpl w:val="48928224"/>
    <w:lvl w:ilvl="0" w:tplc="00F078D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57"/>
    <w:rsid w:val="00280DC7"/>
    <w:rsid w:val="008C40E7"/>
    <w:rsid w:val="00A36A84"/>
    <w:rsid w:val="00AB0F57"/>
    <w:rsid w:val="00B01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C292D2B-655E-4F48-9854-42FF579F9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F57"/>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0F57"/>
    <w:pPr>
      <w:ind w:leftChars="400" w:left="840"/>
    </w:pPr>
  </w:style>
  <w:style w:type="paragraph" w:styleId="a4">
    <w:name w:val="header"/>
    <w:basedOn w:val="a"/>
    <w:link w:val="a5"/>
    <w:uiPriority w:val="99"/>
    <w:unhideWhenUsed/>
    <w:rsid w:val="00A36A84"/>
    <w:pPr>
      <w:tabs>
        <w:tab w:val="center" w:pos="4252"/>
        <w:tab w:val="right" w:pos="8504"/>
      </w:tabs>
      <w:snapToGrid w:val="0"/>
    </w:pPr>
  </w:style>
  <w:style w:type="character" w:customStyle="1" w:styleId="a5">
    <w:name w:val="ヘッダー (文字)"/>
    <w:basedOn w:val="a0"/>
    <w:link w:val="a4"/>
    <w:uiPriority w:val="99"/>
    <w:rsid w:val="00A36A84"/>
    <w:rPr>
      <w:rFonts w:ascii="Century" w:eastAsia="ＭＳ 明朝" w:hAnsi="Century" w:cs="Times New Roman"/>
      <w:kern w:val="0"/>
      <w:szCs w:val="20"/>
    </w:rPr>
  </w:style>
  <w:style w:type="paragraph" w:styleId="a6">
    <w:name w:val="footer"/>
    <w:basedOn w:val="a"/>
    <w:link w:val="a7"/>
    <w:uiPriority w:val="99"/>
    <w:unhideWhenUsed/>
    <w:rsid w:val="00A36A84"/>
    <w:pPr>
      <w:tabs>
        <w:tab w:val="center" w:pos="4252"/>
        <w:tab w:val="right" w:pos="8504"/>
      </w:tabs>
      <w:snapToGrid w:val="0"/>
    </w:pPr>
  </w:style>
  <w:style w:type="character" w:customStyle="1" w:styleId="a7">
    <w:name w:val="フッター (文字)"/>
    <w:basedOn w:val="a0"/>
    <w:link w:val="a6"/>
    <w:uiPriority w:val="99"/>
    <w:rsid w:val="00A36A84"/>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2013-09-14T05:07:00Z</dcterms:created>
  <dcterms:modified xsi:type="dcterms:W3CDTF">2013-10-29T05:07:00Z</dcterms:modified>
</cp:coreProperties>
</file>