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5A4" w:rsidRPr="00510BA5" w:rsidRDefault="000F55A4" w:rsidP="000F55A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72E5D1" wp14:editId="01E7817C">
                <wp:simplePos x="0" y="0"/>
                <wp:positionH relativeFrom="column">
                  <wp:posOffset>2229485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5A4" w:rsidRDefault="000F55A4" w:rsidP="000F55A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FE5FD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FE5FD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E5FD2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72E5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5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" stroked="f">
                <v:textbox style="mso-fit-shape-to-text:t" inset="5.85pt,.7pt,5.85pt,.7pt">
                  <w:txbxContent>
                    <w:p w:rsidR="000F55A4" w:rsidRDefault="000F55A4" w:rsidP="000F55A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FE5FD2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FE5FD2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E5FD2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B07D58">
        <w:rPr>
          <w:rFonts w:hint="eastAsia"/>
          <w:b/>
          <w:color w:val="000000"/>
          <w:sz w:val="28"/>
          <w:szCs w:val="28"/>
        </w:rPr>
        <w:t>８</w:t>
      </w: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－「罫線操作で文字列に下線②」）</w:t>
      </w:r>
    </w:p>
    <w:p w:rsidR="000F55A4" w:rsidRDefault="000F55A4" w:rsidP="000F55A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0F55A4" w:rsidRDefault="000F55A4" w:rsidP="000F55A4">
      <w:pPr>
        <w:spacing w:line="340" w:lineRule="exact"/>
        <w:rPr>
          <w:b/>
          <w:sz w:val="24"/>
          <w:szCs w:val="24"/>
        </w:rPr>
      </w:pPr>
    </w:p>
    <w:p w:rsidR="000F55A4" w:rsidRDefault="000F55A4" w:rsidP="000F55A4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「罫線」メニューで文字列の「</w:t>
      </w:r>
      <w:r w:rsidRPr="00A615C2">
        <w:rPr>
          <w:rFonts w:hint="eastAsia"/>
          <w:b/>
          <w:color w:val="0000FF"/>
          <w:sz w:val="24"/>
          <w:szCs w:val="24"/>
        </w:rPr>
        <w:t>下線の設定</w:t>
      </w:r>
      <w:r>
        <w:rPr>
          <w:rFonts w:hint="eastAsia"/>
          <w:b/>
          <w:sz w:val="24"/>
          <w:szCs w:val="24"/>
        </w:rPr>
        <w:t>」に利用する</w:t>
      </w:r>
    </w:p>
    <w:p w:rsidR="000F55A4" w:rsidRPr="00A02E56" w:rsidRDefault="000F55A4" w:rsidP="000F55A4">
      <w:pPr>
        <w:jc w:val="left"/>
        <w:rPr>
          <w:b/>
          <w:sz w:val="22"/>
          <w:szCs w:val="22"/>
        </w:rPr>
      </w:pPr>
      <w:r w:rsidRPr="00FC7C97">
        <w:rPr>
          <w:rFonts w:hint="eastAsia"/>
          <w:sz w:val="24"/>
          <w:szCs w:val="24"/>
        </w:rPr>
        <w:t>「</w:t>
      </w:r>
      <w:r w:rsidRPr="00A02E56">
        <w:rPr>
          <w:rFonts w:hint="eastAsia"/>
          <w:b/>
          <w:sz w:val="22"/>
          <w:szCs w:val="22"/>
        </w:rPr>
        <w:t>挿入</w:t>
      </w:r>
      <w:r w:rsidRPr="00A02E56">
        <w:rPr>
          <w:rFonts w:hint="eastAsia"/>
          <w:sz w:val="22"/>
          <w:szCs w:val="22"/>
        </w:rPr>
        <w:t>」タブを選択し、リボンの「</w:t>
      </w:r>
      <w:r w:rsidRPr="00A02E56">
        <w:rPr>
          <w:rFonts w:hint="eastAsia"/>
          <w:b/>
          <w:sz w:val="22"/>
          <w:szCs w:val="22"/>
        </w:rPr>
        <w:t>表</w:t>
      </w:r>
      <w:r w:rsidRPr="00A02E56">
        <w:rPr>
          <w:rFonts w:hint="eastAsia"/>
          <w:sz w:val="22"/>
          <w:szCs w:val="22"/>
        </w:rPr>
        <w:t>」より変更が可能です。</w:t>
      </w:r>
    </w:p>
    <w:p w:rsidR="000F55A4" w:rsidRPr="000F55A4" w:rsidRDefault="000F55A4" w:rsidP="000F55A4">
      <w:pPr>
        <w:jc w:val="left"/>
        <w:rPr>
          <w:sz w:val="22"/>
          <w:szCs w:val="22"/>
        </w:rPr>
      </w:pPr>
      <w:r w:rsidRPr="007C3F6D">
        <w:rPr>
          <w:rFonts w:hint="eastAsia"/>
          <w:sz w:val="22"/>
          <w:szCs w:val="22"/>
        </w:rPr>
        <w:t>「</w:t>
      </w:r>
      <w:r w:rsidRPr="007C3F6D">
        <w:rPr>
          <w:rFonts w:hint="eastAsia"/>
          <w:b/>
          <w:sz w:val="22"/>
          <w:szCs w:val="22"/>
        </w:rPr>
        <w:t>ホーム</w:t>
      </w:r>
      <w:r w:rsidRPr="007C3F6D">
        <w:rPr>
          <w:rFonts w:hint="eastAsia"/>
          <w:sz w:val="22"/>
          <w:szCs w:val="22"/>
        </w:rPr>
        <w:t>」タブを選択し、リボンの「</w:t>
      </w:r>
      <w:r w:rsidRPr="007C3F6D">
        <w:rPr>
          <w:rFonts w:hint="eastAsia"/>
          <w:b/>
          <w:sz w:val="22"/>
          <w:szCs w:val="22"/>
        </w:rPr>
        <w:t>ページの背景</w:t>
      </w:r>
      <w:r w:rsidRPr="007C3F6D">
        <w:rPr>
          <w:rFonts w:hint="eastAsia"/>
          <w:sz w:val="22"/>
          <w:szCs w:val="22"/>
        </w:rPr>
        <w:t>」より「</w:t>
      </w:r>
      <w:r w:rsidRPr="007C3F6D">
        <w:rPr>
          <w:rFonts w:hint="eastAsia"/>
          <w:b/>
          <w:sz w:val="22"/>
          <w:szCs w:val="22"/>
        </w:rPr>
        <w:t>ページ罫線</w:t>
      </w:r>
      <w:r w:rsidRPr="007C3F6D">
        <w:rPr>
          <w:rFonts w:hint="eastAsia"/>
          <w:sz w:val="22"/>
          <w:szCs w:val="22"/>
        </w:rPr>
        <w:t>」ボタンで設定します。</w:t>
      </w:r>
    </w:p>
    <w:p w:rsidR="000F55A4" w:rsidRDefault="000F55A4" w:rsidP="000F55A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12773DD4" wp14:editId="038BB68D">
            <wp:extent cx="8524875" cy="11430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5A4" w:rsidRPr="00222C92" w:rsidRDefault="000F55A4" w:rsidP="000F55A4">
      <w:pPr>
        <w:tabs>
          <w:tab w:val="center" w:pos="5499"/>
          <w:tab w:val="left" w:pos="6540"/>
        </w:tabs>
        <w:rPr>
          <w:sz w:val="22"/>
          <w:szCs w:val="22"/>
        </w:rPr>
      </w:pPr>
      <w:r w:rsidRPr="00222C92">
        <w:rPr>
          <w:rFonts w:hint="eastAsia"/>
          <w:sz w:val="22"/>
          <w:szCs w:val="22"/>
        </w:rPr>
        <w:t>「文中にある文字列に「</w:t>
      </w:r>
      <w:r w:rsidRPr="00A02E56">
        <w:rPr>
          <w:rFonts w:hint="eastAsia"/>
          <w:b/>
          <w:sz w:val="22"/>
          <w:szCs w:val="22"/>
        </w:rPr>
        <w:t>線種とページ罫線と網掛けの設定</w:t>
      </w:r>
      <w:r w:rsidRPr="00222C92">
        <w:rPr>
          <w:rFonts w:hint="eastAsia"/>
          <w:sz w:val="22"/>
          <w:szCs w:val="22"/>
        </w:rPr>
        <w:t>」の「</w:t>
      </w:r>
      <w:r w:rsidRPr="00A02E56">
        <w:rPr>
          <w:rFonts w:hint="eastAsia"/>
          <w:b/>
          <w:sz w:val="22"/>
          <w:szCs w:val="22"/>
        </w:rPr>
        <w:t>罫線</w:t>
      </w:r>
      <w:r w:rsidRPr="00222C92">
        <w:rPr>
          <w:rFonts w:hint="eastAsia"/>
          <w:sz w:val="22"/>
          <w:szCs w:val="22"/>
        </w:rPr>
        <w:t>」メニューで設定することができます。</w:t>
      </w:r>
    </w:p>
    <w:p w:rsidR="000F55A4" w:rsidRPr="00FE5FD2" w:rsidRDefault="000F55A4" w:rsidP="00FE5FD2">
      <w:pPr>
        <w:tabs>
          <w:tab w:val="center" w:pos="5499"/>
          <w:tab w:val="left" w:pos="6540"/>
        </w:tabs>
        <w:jc w:val="left"/>
        <w:rPr>
          <w:b/>
          <w:color w:val="800080"/>
          <w:sz w:val="24"/>
          <w:szCs w:val="24"/>
        </w:rPr>
      </w:pPr>
      <w:r w:rsidRPr="00294CF0">
        <w:rPr>
          <w:rFonts w:hint="eastAsia"/>
          <w:b/>
          <w:color w:val="800080"/>
          <w:sz w:val="24"/>
          <w:szCs w:val="24"/>
        </w:rPr>
        <w:t>「表題」などに使うと良いですね。</w:t>
      </w:r>
    </w:p>
    <w:tbl>
      <w:tblPr>
        <w:tblStyle w:val="a3"/>
        <w:tblW w:w="0" w:type="auto"/>
        <w:tblBorders>
          <w:top w:val="single" w:sz="4" w:space="0" w:color="FFFFFF"/>
          <w:left w:val="single" w:sz="4" w:space="0" w:color="FFFFFF"/>
          <w:bottom w:val="thickThinMediumGap" w:sz="24" w:space="0" w:color="993300"/>
          <w:right w:val="single" w:sz="4" w:space="0" w:color="FFFFFF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7"/>
      </w:tblGrid>
      <w:tr w:rsidR="000F55A4" w:rsidRPr="00F7299E" w:rsidTr="00FE5FD2">
        <w:trPr>
          <w:trHeight w:val="256"/>
        </w:trPr>
        <w:tc>
          <w:tcPr>
            <w:tcW w:w="3657" w:type="dxa"/>
          </w:tcPr>
          <w:p w:rsidR="000F55A4" w:rsidRPr="00FE5FD2" w:rsidRDefault="000F55A4" w:rsidP="00B85951">
            <w:pPr>
              <w:tabs>
                <w:tab w:val="center" w:pos="5499"/>
                <w:tab w:val="left" w:pos="6540"/>
              </w:tabs>
              <w:rPr>
                <w:b/>
                <w:sz w:val="28"/>
                <w:szCs w:val="28"/>
              </w:rPr>
            </w:pPr>
            <w:r w:rsidRPr="00FE5FD2">
              <w:rPr>
                <w:rFonts w:hint="eastAsia"/>
                <w:b/>
                <w:sz w:val="28"/>
                <w:szCs w:val="28"/>
              </w:rPr>
              <w:t>《例》</w:t>
            </w:r>
            <w:r w:rsidR="00FE5FD2" w:rsidRPr="00FE5FD2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FE5FD2">
              <w:rPr>
                <w:rFonts w:hint="eastAsia"/>
                <w:b/>
                <w:sz w:val="28"/>
                <w:szCs w:val="28"/>
              </w:rPr>
              <w:t>歌舞伎について</w:t>
            </w:r>
          </w:p>
        </w:tc>
      </w:tr>
    </w:tbl>
    <w:p w:rsidR="000F55A4" w:rsidRDefault="000F55A4" w:rsidP="000F55A4">
      <w:pPr>
        <w:tabs>
          <w:tab w:val="center" w:pos="5499"/>
          <w:tab w:val="left" w:pos="6540"/>
        </w:tabs>
        <w:jc w:val="left"/>
        <w:rPr>
          <w:b/>
          <w:color w:val="800080"/>
          <w:w w:val="150"/>
          <w:sz w:val="20"/>
          <w:szCs w:val="21"/>
        </w:rPr>
      </w:pPr>
    </w:p>
    <w:tbl>
      <w:tblPr>
        <w:tblStyle w:val="a3"/>
        <w:tblW w:w="13682" w:type="dxa"/>
        <w:jc w:val="center"/>
        <w:tblLayout w:type="fixed"/>
        <w:tblLook w:val="01E0" w:firstRow="1" w:lastRow="1" w:firstColumn="1" w:lastColumn="1" w:noHBand="0" w:noVBand="0"/>
      </w:tblPr>
      <w:tblGrid>
        <w:gridCol w:w="6091"/>
        <w:gridCol w:w="7591"/>
      </w:tblGrid>
      <w:tr w:rsidR="000F55A4" w:rsidTr="00222C92">
        <w:trPr>
          <w:trHeight w:val="8166"/>
          <w:jc w:val="center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:rsidR="000F55A4" w:rsidRPr="000F55A4" w:rsidRDefault="000F55A4" w:rsidP="00B85951">
            <w:pPr>
              <w:rPr>
                <w:b/>
                <w:sz w:val="22"/>
                <w:szCs w:val="22"/>
              </w:rPr>
            </w:pPr>
            <w:r w:rsidRPr="000F55A4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0F55A4" w:rsidRPr="000F55A4" w:rsidRDefault="000F55A4" w:rsidP="00B85951">
            <w:pPr>
              <w:rPr>
                <w:b/>
                <w:sz w:val="22"/>
                <w:szCs w:val="22"/>
              </w:rPr>
            </w:pPr>
            <w:r w:rsidRPr="000F55A4">
              <w:rPr>
                <w:rFonts w:hint="eastAsia"/>
                <w:b/>
                <w:sz w:val="22"/>
                <w:szCs w:val="22"/>
              </w:rPr>
              <w:t>■（１）文字列の網掛けの設定方法</w:t>
            </w:r>
          </w:p>
          <w:p w:rsidR="000F55A4" w:rsidRPr="000F55A4" w:rsidRDefault="000F55A4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0F55A4">
              <w:rPr>
                <w:rFonts w:hint="eastAsia"/>
                <w:sz w:val="22"/>
                <w:szCs w:val="22"/>
              </w:rPr>
              <w:t>設定したい</w:t>
            </w:r>
            <w:r w:rsidRPr="000F55A4">
              <w:rPr>
                <w:rFonts w:hint="eastAsia"/>
                <w:b/>
                <w:color w:val="FF0000"/>
                <w:sz w:val="22"/>
                <w:szCs w:val="22"/>
              </w:rPr>
              <w:t>文字列を選択します</w:t>
            </w:r>
          </w:p>
          <w:p w:rsidR="00222C92" w:rsidRDefault="000F55A4" w:rsidP="00B85951">
            <w:pPr>
              <w:ind w:left="220" w:hangingChars="100" w:hanging="220"/>
              <w:rPr>
                <w:sz w:val="22"/>
                <w:szCs w:val="22"/>
              </w:rPr>
            </w:pPr>
            <w:r w:rsidRPr="000F55A4">
              <w:rPr>
                <w:rFonts w:hint="eastAsia"/>
                <w:sz w:val="22"/>
                <w:szCs w:val="22"/>
              </w:rPr>
              <w:t>「</w:t>
            </w:r>
            <w:r w:rsidRPr="000F55A4">
              <w:rPr>
                <w:rFonts w:hint="eastAsia"/>
                <w:b/>
                <w:sz w:val="22"/>
                <w:szCs w:val="22"/>
              </w:rPr>
              <w:t>挿入</w:t>
            </w:r>
            <w:r w:rsidRPr="000F55A4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0F55A4">
              <w:rPr>
                <w:rFonts w:hint="eastAsia"/>
                <w:b/>
                <w:sz w:val="22"/>
                <w:szCs w:val="22"/>
              </w:rPr>
              <w:t>表</w:t>
            </w:r>
            <w:r w:rsidRPr="000F55A4">
              <w:rPr>
                <w:rFonts w:hint="eastAsia"/>
                <w:sz w:val="22"/>
                <w:szCs w:val="22"/>
              </w:rPr>
              <w:t>」をクリックし、</w:t>
            </w:r>
          </w:p>
          <w:p w:rsidR="000F55A4" w:rsidRPr="000F55A4" w:rsidRDefault="000F55A4" w:rsidP="00B85951">
            <w:pPr>
              <w:ind w:left="220" w:hangingChars="100" w:hanging="220"/>
              <w:rPr>
                <w:sz w:val="22"/>
                <w:szCs w:val="22"/>
              </w:rPr>
            </w:pPr>
            <w:r w:rsidRPr="000F55A4">
              <w:rPr>
                <w:rFonts w:hint="eastAsia"/>
                <w:sz w:val="22"/>
                <w:szCs w:val="22"/>
              </w:rPr>
              <w:t>「</w:t>
            </w:r>
            <w:r w:rsidRPr="00222C92">
              <w:rPr>
                <w:rFonts w:hint="eastAsia"/>
                <w:b/>
                <w:sz w:val="22"/>
                <w:szCs w:val="22"/>
              </w:rPr>
              <w:t>文字列を表にする</w:t>
            </w:r>
            <w:r w:rsidRPr="000F55A4">
              <w:rPr>
                <w:rFonts w:hint="eastAsia"/>
                <w:sz w:val="22"/>
                <w:szCs w:val="22"/>
              </w:rPr>
              <w:t>」を選択。</w:t>
            </w:r>
          </w:p>
          <w:p w:rsidR="000F55A4" w:rsidRPr="000F55A4" w:rsidRDefault="00222C92" w:rsidP="00B85951">
            <w:pPr>
              <w:ind w:left="210" w:hangingChars="100" w:hanging="21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820" w:dyaOrig="4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1pt;height:223.5pt" o:ole="">
                  <v:imagedata r:id="rId9" o:title=""/>
                </v:shape>
                <o:OLEObject Type="Embed" ProgID="PBrush" ShapeID="_x0000_i1025" DrawAspect="Content" ObjectID="_1535453018" r:id="rId10"/>
              </w:object>
            </w:r>
          </w:p>
          <w:p w:rsidR="000F55A4" w:rsidRPr="000F55A4" w:rsidRDefault="000F55A4" w:rsidP="00B85951">
            <w:pPr>
              <w:ind w:left="220" w:hangingChars="100" w:hanging="220"/>
              <w:rPr>
                <w:sz w:val="22"/>
                <w:szCs w:val="22"/>
              </w:rPr>
            </w:pPr>
            <w:r w:rsidRPr="000F55A4">
              <w:rPr>
                <w:rFonts w:hint="eastAsia"/>
                <w:sz w:val="22"/>
                <w:szCs w:val="22"/>
              </w:rPr>
              <w:t>以下の様に設定します。</w:t>
            </w:r>
          </w:p>
          <w:p w:rsidR="000F55A4" w:rsidRPr="000F55A4" w:rsidRDefault="00222C92" w:rsidP="00B85951">
            <w:pPr>
              <w:ind w:left="210" w:hangingChars="100" w:hanging="21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545" w:dyaOrig="5505">
                <v:shape id="_x0000_i1026" type="#_x0000_t75" style="width:198.15pt;height:240pt" o:ole="">
                  <v:imagedata r:id="rId11" o:title=""/>
                </v:shape>
                <o:OLEObject Type="Embed" ProgID="PBrush" ShapeID="_x0000_i1026" DrawAspect="Content" ObjectID="_1535453019" r:id="rId12"/>
              </w:object>
            </w:r>
          </w:p>
          <w:p w:rsidR="000F55A4" w:rsidRPr="000F55A4" w:rsidRDefault="000F55A4" w:rsidP="00B85951">
            <w:pPr>
              <w:rPr>
                <w:sz w:val="22"/>
                <w:szCs w:val="22"/>
              </w:rPr>
            </w:pPr>
          </w:p>
        </w:tc>
        <w:tc>
          <w:tcPr>
            <w:tcW w:w="7591" w:type="dxa"/>
            <w:tcBorders>
              <w:bottom w:val="single" w:sz="4" w:space="0" w:color="auto"/>
            </w:tcBorders>
            <w:shd w:val="clear" w:color="auto" w:fill="auto"/>
          </w:tcPr>
          <w:p w:rsidR="00222C92" w:rsidRDefault="00222C92" w:rsidP="00222C92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②　</w:t>
            </w:r>
            <w:r w:rsidRPr="007C3F6D">
              <w:rPr>
                <w:rFonts w:hint="eastAsia"/>
                <w:sz w:val="22"/>
                <w:szCs w:val="22"/>
              </w:rPr>
              <w:t>「</w:t>
            </w:r>
            <w:r w:rsidRPr="007C3F6D">
              <w:rPr>
                <w:rFonts w:hint="eastAsia"/>
                <w:b/>
                <w:sz w:val="22"/>
                <w:szCs w:val="22"/>
              </w:rPr>
              <w:t>ホーム</w:t>
            </w:r>
            <w:r w:rsidRPr="007C3F6D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7C3F6D">
              <w:rPr>
                <w:rFonts w:hint="eastAsia"/>
                <w:b/>
                <w:sz w:val="22"/>
                <w:szCs w:val="22"/>
              </w:rPr>
              <w:t>ページの背景</w:t>
            </w:r>
            <w:r w:rsidRPr="007C3F6D">
              <w:rPr>
                <w:rFonts w:hint="eastAsia"/>
                <w:sz w:val="22"/>
                <w:szCs w:val="22"/>
              </w:rPr>
              <w:t>」より</w:t>
            </w:r>
            <w:r>
              <w:rPr>
                <w:sz w:val="22"/>
                <w:szCs w:val="22"/>
              </w:rPr>
              <w:br/>
            </w:r>
            <w:r w:rsidRPr="007C3F6D">
              <w:rPr>
                <w:rFonts w:hint="eastAsia"/>
                <w:sz w:val="22"/>
                <w:szCs w:val="22"/>
              </w:rPr>
              <w:t>「</w:t>
            </w:r>
            <w:r w:rsidRPr="007C3F6D">
              <w:rPr>
                <w:rFonts w:hint="eastAsia"/>
                <w:b/>
                <w:sz w:val="22"/>
                <w:szCs w:val="22"/>
              </w:rPr>
              <w:t>ページ罫線</w:t>
            </w:r>
            <w:r w:rsidRPr="007C3F6D">
              <w:rPr>
                <w:rFonts w:hint="eastAsia"/>
                <w:sz w:val="22"/>
                <w:szCs w:val="22"/>
              </w:rPr>
              <w:t>」ボタン</w:t>
            </w:r>
          </w:p>
          <w:p w:rsidR="000F55A4" w:rsidRPr="00A02E56" w:rsidRDefault="000F55A4" w:rsidP="00A02E56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A02E56">
              <w:rPr>
                <w:rFonts w:hint="eastAsia"/>
                <w:sz w:val="22"/>
                <w:szCs w:val="22"/>
              </w:rPr>
              <w:t>「</w:t>
            </w:r>
            <w:r w:rsidRPr="00A02E56">
              <w:rPr>
                <w:rFonts w:hint="eastAsia"/>
                <w:b/>
                <w:sz w:val="22"/>
                <w:szCs w:val="22"/>
              </w:rPr>
              <w:t>罫線</w:t>
            </w:r>
            <w:r w:rsidRPr="00A02E56">
              <w:rPr>
                <w:rFonts w:hint="eastAsia"/>
                <w:sz w:val="22"/>
                <w:szCs w:val="22"/>
              </w:rPr>
              <w:t>」タブを選択→「</w:t>
            </w:r>
            <w:r w:rsidRPr="00A02E56">
              <w:rPr>
                <w:rFonts w:hint="eastAsia"/>
                <w:b/>
                <w:sz w:val="22"/>
                <w:szCs w:val="22"/>
              </w:rPr>
              <w:t>指定</w:t>
            </w:r>
            <w:r w:rsidRPr="00A02E56">
              <w:rPr>
                <w:rFonts w:hint="eastAsia"/>
                <w:sz w:val="22"/>
                <w:szCs w:val="22"/>
              </w:rPr>
              <w:t>」→線種を選択</w:t>
            </w:r>
          </w:p>
          <w:p w:rsidR="000F55A4" w:rsidRPr="000F55A4" w:rsidRDefault="000F55A4" w:rsidP="00B85951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2"/>
                <w:szCs w:val="22"/>
              </w:rPr>
            </w:pPr>
            <w:r w:rsidRPr="000F55A4">
              <w:rPr>
                <w:rFonts w:hint="eastAsia"/>
                <w:sz w:val="22"/>
                <w:szCs w:val="22"/>
              </w:rPr>
              <w:t>→</w:t>
            </w:r>
            <w:r w:rsidRPr="000F55A4">
              <w:rPr>
                <w:rFonts w:hint="eastAsia"/>
                <w:color w:val="000000"/>
                <w:sz w:val="22"/>
                <w:szCs w:val="22"/>
              </w:rPr>
              <w:t>線の「</w:t>
            </w:r>
            <w:r w:rsidRPr="00A02E56">
              <w:rPr>
                <w:rFonts w:hint="eastAsia"/>
                <w:b/>
                <w:sz w:val="22"/>
                <w:szCs w:val="22"/>
              </w:rPr>
              <w:t>色</w:t>
            </w:r>
            <w:r w:rsidRPr="000F55A4">
              <w:rPr>
                <w:rFonts w:hint="eastAsia"/>
                <w:sz w:val="22"/>
                <w:szCs w:val="22"/>
              </w:rPr>
              <w:t>」を選択→「</w:t>
            </w:r>
            <w:r w:rsidRPr="00A02E56">
              <w:rPr>
                <w:rFonts w:hint="eastAsia"/>
                <w:b/>
                <w:color w:val="FF0000"/>
                <w:sz w:val="22"/>
                <w:szCs w:val="22"/>
              </w:rPr>
              <w:t>設定対象</w:t>
            </w:r>
            <w:r w:rsidRPr="000F55A4">
              <w:rPr>
                <w:rFonts w:hint="eastAsia"/>
                <w:sz w:val="22"/>
                <w:szCs w:val="22"/>
              </w:rPr>
              <w:t>」で｛</w:t>
            </w:r>
            <w:r w:rsidR="00A02E56">
              <w:rPr>
                <w:rFonts w:hint="eastAsia"/>
                <w:b/>
                <w:color w:val="FF0000"/>
                <w:sz w:val="22"/>
                <w:szCs w:val="22"/>
              </w:rPr>
              <w:t>表</w:t>
            </w:r>
            <w:r w:rsidRPr="000F55A4">
              <w:rPr>
                <w:rFonts w:hint="eastAsia"/>
                <w:sz w:val="22"/>
                <w:szCs w:val="22"/>
              </w:rPr>
              <w:t>｝を選択</w:t>
            </w:r>
          </w:p>
          <w:p w:rsidR="000F55A4" w:rsidRPr="000F55A4" w:rsidRDefault="000F55A4" w:rsidP="00B85951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2"/>
                <w:szCs w:val="22"/>
              </w:rPr>
            </w:pPr>
            <w:r w:rsidRPr="000F55A4">
              <w:rPr>
                <w:rFonts w:hint="eastAsia"/>
                <w:sz w:val="22"/>
                <w:szCs w:val="22"/>
              </w:rPr>
              <w:t>→</w:t>
            </w:r>
            <w:r w:rsidRPr="000F55A4">
              <w:rPr>
                <w:rFonts w:hint="eastAsia"/>
                <w:color w:val="000000"/>
                <w:sz w:val="22"/>
                <w:szCs w:val="22"/>
              </w:rPr>
              <w:t>線を</w:t>
            </w:r>
            <w:r w:rsidRPr="000F55A4">
              <w:rPr>
                <w:rFonts w:hint="eastAsia"/>
                <w:sz w:val="22"/>
                <w:szCs w:val="22"/>
              </w:rPr>
              <w:t>設定する場所を左クリックで選択。</w:t>
            </w:r>
          </w:p>
          <w:p w:rsidR="000F55A4" w:rsidRPr="000F55A4" w:rsidRDefault="000F55A4" w:rsidP="00B85951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2"/>
                <w:szCs w:val="22"/>
              </w:rPr>
            </w:pPr>
            <w:r w:rsidRPr="000F55A4">
              <w:rPr>
                <w:rFonts w:hint="eastAsia"/>
                <w:sz w:val="22"/>
                <w:szCs w:val="22"/>
              </w:rPr>
              <w:t xml:space="preserve">　下線以外はクリックしてＯＦＦ。</w:t>
            </w:r>
          </w:p>
          <w:p w:rsidR="000F55A4" w:rsidRPr="000F55A4" w:rsidRDefault="000F55A4" w:rsidP="00B85951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2"/>
                <w:szCs w:val="22"/>
              </w:rPr>
            </w:pPr>
            <w:r w:rsidRPr="000F55A4">
              <w:rPr>
                <w:sz w:val="22"/>
                <w:szCs w:val="22"/>
              </w:rPr>
              <w:object w:dxaOrig="360" w:dyaOrig="345">
                <v:shape id="_x0000_i1027" type="#_x0000_t75" style="width:18pt;height:17.25pt" o:ole="">
                  <v:imagedata r:id="rId13" o:title=""/>
                </v:shape>
                <o:OLEObject Type="Embed" ProgID="PBrush" ShapeID="_x0000_i1027" DrawAspect="Content" ObjectID="_1535453020" r:id="rId14"/>
              </w:object>
            </w:r>
            <w:r w:rsidRPr="000F55A4">
              <w:rPr>
                <w:rFonts w:hint="eastAsia"/>
                <w:sz w:val="22"/>
                <w:szCs w:val="22"/>
              </w:rPr>
              <w:t>（上）</w:t>
            </w:r>
            <w:r w:rsidRPr="000F55A4">
              <w:rPr>
                <w:sz w:val="22"/>
                <w:szCs w:val="22"/>
              </w:rPr>
              <w:object w:dxaOrig="390" w:dyaOrig="375">
                <v:shape id="_x0000_i1028" type="#_x0000_t75" style="width:19.5pt;height:18.75pt" o:ole="">
                  <v:imagedata r:id="rId15" o:title=""/>
                </v:shape>
                <o:OLEObject Type="Embed" ProgID="PBrush" ShapeID="_x0000_i1028" DrawAspect="Content" ObjectID="_1535453021" r:id="rId16"/>
              </w:object>
            </w:r>
            <w:r w:rsidRPr="000F55A4">
              <w:rPr>
                <w:rFonts w:hint="eastAsia"/>
                <w:sz w:val="22"/>
                <w:szCs w:val="22"/>
              </w:rPr>
              <w:t>（下）</w:t>
            </w:r>
            <w:r w:rsidRPr="000F55A4">
              <w:rPr>
                <w:rFonts w:hint="eastAsia"/>
                <w:sz w:val="22"/>
                <w:szCs w:val="22"/>
              </w:rPr>
              <w:t xml:space="preserve"> </w:t>
            </w:r>
            <w:r w:rsidRPr="000F55A4">
              <w:rPr>
                <w:sz w:val="22"/>
                <w:szCs w:val="22"/>
              </w:rPr>
              <w:object w:dxaOrig="360" w:dyaOrig="345">
                <v:shape id="_x0000_i1029" type="#_x0000_t75" style="width:18pt;height:17.25pt" o:ole="">
                  <v:imagedata r:id="rId17" o:title=""/>
                </v:shape>
                <o:OLEObject Type="Embed" ProgID="PBrush" ShapeID="_x0000_i1029" DrawAspect="Content" ObjectID="_1535453022" r:id="rId18"/>
              </w:object>
            </w:r>
            <w:r w:rsidRPr="000F55A4">
              <w:rPr>
                <w:rFonts w:hint="eastAsia"/>
                <w:sz w:val="22"/>
                <w:szCs w:val="22"/>
              </w:rPr>
              <w:t xml:space="preserve"> </w:t>
            </w:r>
            <w:r w:rsidRPr="000F55A4">
              <w:rPr>
                <w:rFonts w:hint="eastAsia"/>
                <w:sz w:val="22"/>
                <w:szCs w:val="22"/>
              </w:rPr>
              <w:t>（左横）</w:t>
            </w:r>
            <w:r w:rsidRPr="000F55A4">
              <w:rPr>
                <w:sz w:val="22"/>
                <w:szCs w:val="22"/>
              </w:rPr>
              <w:object w:dxaOrig="345" w:dyaOrig="345">
                <v:shape id="_x0000_i1030" type="#_x0000_t75" style="width:17.25pt;height:17.25pt" o:ole="">
                  <v:imagedata r:id="rId19" o:title=""/>
                </v:shape>
                <o:OLEObject Type="Embed" ProgID="PBrush" ShapeID="_x0000_i1030" DrawAspect="Content" ObjectID="_1535453023" r:id="rId20"/>
              </w:object>
            </w:r>
            <w:r w:rsidRPr="000F55A4">
              <w:rPr>
                <w:rFonts w:hint="eastAsia"/>
                <w:sz w:val="22"/>
                <w:szCs w:val="22"/>
              </w:rPr>
              <w:t>（右横）→ＯＫ　です。</w:t>
            </w:r>
          </w:p>
          <w:p w:rsidR="000F55A4" w:rsidRPr="00FE5FD2" w:rsidRDefault="000F55A4" w:rsidP="00FE5FD2">
            <w:pPr>
              <w:tabs>
                <w:tab w:val="center" w:pos="5499"/>
                <w:tab w:val="left" w:pos="6540"/>
              </w:tabs>
              <w:ind w:leftChars="100" w:left="210"/>
              <w:jc w:val="center"/>
              <w:rPr>
                <w:sz w:val="24"/>
                <w:szCs w:val="24"/>
              </w:rPr>
            </w:pPr>
            <w:r w:rsidRPr="00FE5FD2">
              <w:rPr>
                <w:rFonts w:hint="eastAsia"/>
                <w:sz w:val="24"/>
                <w:szCs w:val="24"/>
              </w:rPr>
              <w:t xml:space="preserve">注意：　</w:t>
            </w:r>
            <w:r w:rsidRPr="00FE5FD2">
              <w:rPr>
                <w:rFonts w:hint="eastAsia"/>
                <w:b/>
                <w:sz w:val="24"/>
                <w:szCs w:val="24"/>
              </w:rPr>
              <w:t>設定対象</w:t>
            </w:r>
            <w:r w:rsidRPr="00FE5FD2">
              <w:rPr>
                <w:rFonts w:hint="eastAsia"/>
                <w:sz w:val="24"/>
                <w:szCs w:val="24"/>
              </w:rPr>
              <w:t>＝「</w:t>
            </w:r>
            <w:r w:rsidRPr="00FE5FD2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FE5FD2">
              <w:rPr>
                <w:rFonts w:hint="eastAsia"/>
                <w:sz w:val="24"/>
                <w:szCs w:val="24"/>
              </w:rPr>
              <w:t>」</w:t>
            </w:r>
          </w:p>
          <w:p w:rsidR="000F55A4" w:rsidRPr="000F55A4" w:rsidRDefault="00FE5FD2" w:rsidP="00FE5FD2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8640" w:dyaOrig="7410">
                <v:shape id="_x0000_i1031" type="#_x0000_t75" style="width:349.5pt;height:299.75pt" o:ole="">
                  <v:imagedata r:id="rId21" o:title=""/>
                </v:shape>
                <o:OLEObject Type="Embed" ProgID="PBrush" ShapeID="_x0000_i1031" DrawAspect="Content" ObjectID="_1535453024" r:id="rId22"/>
              </w:object>
            </w:r>
          </w:p>
          <w:p w:rsidR="000F55A4" w:rsidRPr="00FE5FD2" w:rsidRDefault="000F55A4" w:rsidP="00FE5FD2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0F55A4">
              <w:rPr>
                <w:rFonts w:hint="eastAsia"/>
                <w:sz w:val="22"/>
                <w:szCs w:val="22"/>
              </w:rPr>
              <w:t>罫線の長さはカーソルが罫線内にある時に表示される「□」マークをドラ</w:t>
            </w:r>
            <w:r w:rsidRPr="00FE5FD2">
              <w:rPr>
                <w:rFonts w:hint="eastAsia"/>
                <w:sz w:val="24"/>
                <w:szCs w:val="24"/>
              </w:rPr>
              <w:t>ッグして調節します。</w:t>
            </w:r>
          </w:p>
          <w:p w:rsidR="000F55A4" w:rsidRPr="000F55A4" w:rsidRDefault="000F55A4" w:rsidP="00B85951">
            <w:pPr>
              <w:jc w:val="left"/>
              <w:rPr>
                <w:sz w:val="22"/>
                <w:szCs w:val="22"/>
              </w:rPr>
            </w:pPr>
            <w:r w:rsidRPr="000F55A4">
              <w:rPr>
                <w:sz w:val="22"/>
                <w:szCs w:val="22"/>
              </w:rPr>
              <w:object w:dxaOrig="4680" w:dyaOrig="960">
                <v:shape id="_x0000_i1032" type="#_x0000_t75" style="width:234pt;height:48pt" o:ole="">
                  <v:imagedata r:id="rId23" o:title=""/>
                </v:shape>
                <o:OLEObject Type="Embed" ProgID="PBrush" ShapeID="_x0000_i1032" DrawAspect="Content" ObjectID="_1535453025" r:id="rId24"/>
              </w:object>
            </w:r>
          </w:p>
          <w:p w:rsidR="000F55A4" w:rsidRDefault="000F55A4" w:rsidP="00FE5FD2">
            <w:pPr>
              <w:jc w:val="center"/>
              <w:rPr>
                <w:sz w:val="22"/>
                <w:szCs w:val="22"/>
                <w:shd w:val="clear" w:color="auto" w:fill="C5E0B3" w:themeFill="accent6" w:themeFillTint="66"/>
              </w:rPr>
            </w:pPr>
            <w:r w:rsidRPr="000F55A4">
              <w:rPr>
                <w:rFonts w:hint="eastAsia"/>
                <w:sz w:val="22"/>
                <w:szCs w:val="22"/>
                <w:shd w:val="clear" w:color="auto" w:fill="C5E0B3" w:themeFill="accent6" w:themeFillTint="66"/>
              </w:rPr>
              <w:t>下のサンプルで練習してみて下さい。</w:t>
            </w:r>
          </w:p>
          <w:p w:rsidR="00FE5FD2" w:rsidRPr="00FE5FD2" w:rsidRDefault="00FE5FD2" w:rsidP="00FE5FD2">
            <w:pPr>
              <w:jc w:val="center"/>
              <w:rPr>
                <w:sz w:val="22"/>
                <w:szCs w:val="22"/>
                <w:shd w:val="clear" w:color="auto" w:fill="C5E0B3" w:themeFill="accent6" w:themeFillTint="66"/>
              </w:rPr>
            </w:pPr>
          </w:p>
          <w:p w:rsidR="000F55A4" w:rsidRPr="000F55A4" w:rsidRDefault="000F55A4" w:rsidP="00B85951">
            <w:pPr>
              <w:jc w:val="left"/>
              <w:rPr>
                <w:sz w:val="22"/>
                <w:szCs w:val="22"/>
              </w:rPr>
            </w:pPr>
            <w:r w:rsidRPr="000F55A4">
              <w:rPr>
                <w:rFonts w:hint="eastAsia"/>
                <w:b/>
                <w:sz w:val="22"/>
                <w:szCs w:val="22"/>
              </w:rPr>
              <w:t>歌舞伎について</w:t>
            </w:r>
          </w:p>
        </w:tc>
      </w:tr>
    </w:tbl>
    <w:p w:rsidR="000F55A4" w:rsidRPr="00FE5FD2" w:rsidRDefault="00FE5FD2" w:rsidP="00FE5FD2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FE5FD2">
        <w:rPr>
          <w:rFonts w:hint="eastAsia"/>
          <w:b/>
          <w:sz w:val="24"/>
          <w:szCs w:val="24"/>
        </w:rPr>
        <w:t>次のページで練習しましょう。</w:t>
      </w:r>
    </w:p>
    <w:p w:rsidR="00FE5FD2" w:rsidRDefault="00FE5FD2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0F55A4" w:rsidRDefault="000F55A4" w:rsidP="000F55A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A26642">
        <w:rPr>
          <w:rFonts w:hint="eastAsia"/>
          <w:b/>
          <w:sz w:val="24"/>
          <w:szCs w:val="24"/>
        </w:rPr>
        <w:lastRenderedPageBreak/>
        <w:t>左と同じように「線種と</w:t>
      </w:r>
      <w:r w:rsidR="00FE5FD2">
        <w:rPr>
          <w:rFonts w:hint="eastAsia"/>
          <w:b/>
          <w:sz w:val="24"/>
          <w:szCs w:val="24"/>
        </w:rPr>
        <w:t>ページ</w:t>
      </w:r>
      <w:r w:rsidRPr="00A26642">
        <w:rPr>
          <w:rFonts w:hint="eastAsia"/>
          <w:b/>
          <w:sz w:val="24"/>
          <w:szCs w:val="24"/>
        </w:rPr>
        <w:t>罫線と網掛けの設定」で」文字列をアレンジしましょう。</w:t>
      </w:r>
    </w:p>
    <w:p w:rsidR="000F55A4" w:rsidRDefault="000F55A4" w:rsidP="000F55A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段落行内での配置も設定します。</w:t>
      </w:r>
    </w:p>
    <w:p w:rsidR="000F55A4" w:rsidRPr="00A26642" w:rsidRDefault="000F55A4" w:rsidP="000F55A4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0F55A4" w:rsidRPr="00A26642" w:rsidSect="00294CF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threeDEmboss" w:sz="24" w:space="0" w:color="808000"/>
          <w:right w:val="single" w:sz="4" w:space="0" w:color="FFFFFF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94"/>
      </w:tblGrid>
      <w:tr w:rsidR="00FE5FD2" w:rsidRPr="00FE5FD2" w:rsidTr="00B85951">
        <w:trPr>
          <w:trHeight w:val="330"/>
          <w:jc w:val="center"/>
        </w:trPr>
        <w:tc>
          <w:tcPr>
            <w:tcW w:w="4394" w:type="dxa"/>
          </w:tcPr>
          <w:p w:rsidR="000F55A4" w:rsidRPr="00FE5FD2" w:rsidRDefault="000F55A4" w:rsidP="00B85951">
            <w:pPr>
              <w:rPr>
                <w:sz w:val="32"/>
                <w:szCs w:val="32"/>
              </w:rPr>
            </w:pPr>
          </w:p>
          <w:p w:rsidR="000F55A4" w:rsidRPr="00FE5FD2" w:rsidRDefault="000F55A4" w:rsidP="00B85951">
            <w:pPr>
              <w:rPr>
                <w:sz w:val="32"/>
                <w:szCs w:val="32"/>
              </w:rPr>
            </w:pPr>
            <w:r w:rsidRPr="00FE5FD2">
              <w:rPr>
                <w:rFonts w:hint="eastAsia"/>
                <w:sz w:val="32"/>
                <w:szCs w:val="32"/>
              </w:rPr>
              <w:t>白神山地のご案内</w:t>
            </w:r>
          </w:p>
        </w:tc>
      </w:tr>
    </w:tbl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tbl>
      <w:tblPr>
        <w:tblStyle w:val="a3"/>
        <w:tblW w:w="0" w:type="auto"/>
        <w:jc w:val="center"/>
        <w:tblBorders>
          <w:top w:val="double" w:sz="4" w:space="0" w:color="800080"/>
          <w:left w:val="single" w:sz="4" w:space="0" w:color="FFFFFF"/>
          <w:bottom w:val="double" w:sz="4" w:space="0" w:color="800080"/>
          <w:right w:val="single" w:sz="4" w:space="0" w:color="FFFFFF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35"/>
      </w:tblGrid>
      <w:tr w:rsidR="00FE5FD2" w:rsidRPr="00FE5FD2" w:rsidTr="00B85951">
        <w:trPr>
          <w:trHeight w:val="368"/>
          <w:jc w:val="center"/>
        </w:trPr>
        <w:tc>
          <w:tcPr>
            <w:tcW w:w="3035" w:type="dxa"/>
          </w:tcPr>
          <w:p w:rsidR="000F55A4" w:rsidRPr="00FE5FD2" w:rsidRDefault="000F55A4" w:rsidP="00B85951">
            <w:pPr>
              <w:jc w:val="center"/>
              <w:rPr>
                <w:sz w:val="32"/>
                <w:szCs w:val="32"/>
              </w:rPr>
            </w:pPr>
            <w:r w:rsidRPr="00FE5FD2">
              <w:rPr>
                <w:rFonts w:hint="eastAsia"/>
                <w:sz w:val="32"/>
                <w:szCs w:val="32"/>
              </w:rPr>
              <w:t>決算報告書</w:t>
            </w:r>
          </w:p>
        </w:tc>
      </w:tr>
    </w:tbl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tbl>
      <w:tblPr>
        <w:tblStyle w:val="a3"/>
        <w:tblW w:w="0" w:type="auto"/>
        <w:jc w:val="right"/>
        <w:tblBorders>
          <w:top w:val="single" w:sz="4" w:space="0" w:color="FFFFFF"/>
          <w:left w:val="single" w:sz="4" w:space="0" w:color="FFFFFF"/>
          <w:bottom w:val="doubleWave" w:sz="6" w:space="0" w:color="0000FF"/>
          <w:right w:val="single" w:sz="4" w:space="0" w:color="FFFFFF"/>
          <w:insideH w:val="none" w:sz="0" w:space="0" w:color="auto"/>
          <w:insideV w:val="none" w:sz="0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4378"/>
      </w:tblGrid>
      <w:tr w:rsidR="00FE5FD2" w:rsidRPr="00FE5FD2" w:rsidTr="00B85951">
        <w:trPr>
          <w:trHeight w:val="401"/>
          <w:jc w:val="right"/>
        </w:trPr>
        <w:tc>
          <w:tcPr>
            <w:tcW w:w="4378" w:type="dxa"/>
            <w:shd w:val="clear" w:color="auto" w:fill="99CCFF"/>
          </w:tcPr>
          <w:p w:rsidR="000F55A4" w:rsidRPr="00FE5FD2" w:rsidRDefault="000F55A4" w:rsidP="00B85951">
            <w:pPr>
              <w:jc w:val="right"/>
              <w:rPr>
                <w:b/>
                <w:sz w:val="32"/>
                <w:szCs w:val="32"/>
              </w:rPr>
            </w:pPr>
            <w:r w:rsidRPr="00FE5FD2">
              <w:rPr>
                <w:rFonts w:hint="eastAsia"/>
                <w:b/>
                <w:sz w:val="32"/>
                <w:szCs w:val="32"/>
              </w:rPr>
              <w:t>夏祭りのご案内</w:t>
            </w:r>
          </w:p>
        </w:tc>
      </w:tr>
    </w:tbl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FE5FD2">
      <w:pPr>
        <w:rPr>
          <w:sz w:val="32"/>
          <w:szCs w:val="32"/>
        </w:rPr>
      </w:pPr>
    </w:p>
    <w:p w:rsidR="000F55A4" w:rsidRPr="00FE5FD2" w:rsidRDefault="000F55A4" w:rsidP="000F55A4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白神山地のご案内</w:t>
      </w:r>
    </w:p>
    <w:p w:rsidR="000F55A4" w:rsidRPr="00FE5FD2" w:rsidRDefault="000F55A4" w:rsidP="000F55A4">
      <w:pPr>
        <w:ind w:leftChars="200" w:left="420"/>
        <w:rPr>
          <w:sz w:val="32"/>
          <w:szCs w:val="32"/>
        </w:rPr>
      </w:pPr>
    </w:p>
    <w:p w:rsidR="000F55A4" w:rsidRPr="00FE5FD2" w:rsidRDefault="000F55A4" w:rsidP="000F55A4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決算報告書</w:t>
      </w:r>
    </w:p>
    <w:p w:rsidR="000F55A4" w:rsidRPr="00FE5FD2" w:rsidRDefault="000F55A4" w:rsidP="000F55A4">
      <w:pPr>
        <w:ind w:leftChars="250" w:left="525"/>
        <w:rPr>
          <w:rFonts w:ascii="HG創英角ﾎﾟｯﾌﾟ体" w:eastAsia="HG創英角ﾎﾟｯﾌﾟ体"/>
          <w:sz w:val="32"/>
          <w:szCs w:val="32"/>
        </w:rPr>
      </w:pPr>
    </w:p>
    <w:p w:rsidR="000F55A4" w:rsidRPr="00FE5FD2" w:rsidRDefault="000F55A4" w:rsidP="000F55A4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夏祭りのご案内</w:t>
      </w:r>
    </w:p>
    <w:p w:rsidR="000F55A4" w:rsidRPr="006A5928" w:rsidRDefault="000F55A4" w:rsidP="000F55A4">
      <w:pPr>
        <w:rPr>
          <w:rFonts w:ascii="HG創英角ﾎﾟｯﾌﾟ体" w:eastAsia="HG創英角ﾎﾟｯﾌﾟ体"/>
          <w:sz w:val="24"/>
          <w:szCs w:val="24"/>
        </w:rPr>
      </w:pPr>
    </w:p>
    <w:p w:rsidR="000F55A4" w:rsidRDefault="000F55A4" w:rsidP="000F55A4"/>
    <w:p w:rsidR="000F55A4" w:rsidRDefault="000F55A4"/>
    <w:p w:rsidR="00FE5FD2" w:rsidRDefault="00FE5FD2"/>
    <w:p w:rsidR="00FE5FD2" w:rsidRDefault="00FE5FD2"/>
    <w:p w:rsidR="00FE5FD2" w:rsidRPr="00FE5FD2" w:rsidRDefault="00FE5FD2" w:rsidP="00FE5FD2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＜</w:t>
      </w:r>
      <w:r w:rsidRPr="00FE5FD2">
        <w:rPr>
          <w:rFonts w:hint="eastAsia"/>
          <w:b/>
          <w:sz w:val="24"/>
          <w:szCs w:val="24"/>
        </w:rPr>
        <w:t>以下、自由に設定してみましょう。</w:t>
      </w:r>
      <w:r>
        <w:rPr>
          <w:rFonts w:hint="eastAsia"/>
          <w:b/>
          <w:sz w:val="24"/>
          <w:szCs w:val="24"/>
        </w:rPr>
        <w:t>＞</w:t>
      </w:r>
    </w:p>
    <w:p w:rsidR="00FE5FD2" w:rsidRDefault="00FE5FD2"/>
    <w:p w:rsidR="00FE5FD2" w:rsidRDefault="00FE5FD2"/>
    <w:p w:rsidR="00FE5FD2" w:rsidRPr="00FE5FD2" w:rsidRDefault="00FE5FD2" w:rsidP="00FE5FD2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白神山地のご案内</w:t>
      </w:r>
    </w:p>
    <w:p w:rsidR="00FE5FD2" w:rsidRPr="00FE5FD2" w:rsidRDefault="00FE5FD2" w:rsidP="00FE5FD2">
      <w:pPr>
        <w:ind w:leftChars="200" w:left="420"/>
        <w:rPr>
          <w:sz w:val="32"/>
          <w:szCs w:val="32"/>
        </w:rPr>
      </w:pPr>
    </w:p>
    <w:p w:rsidR="00FE5FD2" w:rsidRPr="00FE5FD2" w:rsidRDefault="00FE5FD2" w:rsidP="00FE5FD2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決算報告書</w:t>
      </w:r>
    </w:p>
    <w:p w:rsidR="00FE5FD2" w:rsidRPr="00FE5FD2" w:rsidRDefault="00FE5FD2" w:rsidP="00FE5FD2">
      <w:pPr>
        <w:ind w:leftChars="250" w:left="525"/>
        <w:rPr>
          <w:rFonts w:ascii="HG創英角ﾎﾟｯﾌﾟ体" w:eastAsia="HG創英角ﾎﾟｯﾌﾟ体"/>
          <w:sz w:val="32"/>
          <w:szCs w:val="32"/>
        </w:rPr>
      </w:pPr>
    </w:p>
    <w:p w:rsidR="00FE5FD2" w:rsidRPr="00FE5FD2" w:rsidRDefault="00FE5FD2" w:rsidP="00FE5FD2">
      <w:pPr>
        <w:rPr>
          <w:sz w:val="32"/>
          <w:szCs w:val="32"/>
        </w:rPr>
      </w:pPr>
      <w:r w:rsidRPr="00FE5FD2">
        <w:rPr>
          <w:rFonts w:hint="eastAsia"/>
          <w:sz w:val="32"/>
          <w:szCs w:val="32"/>
        </w:rPr>
        <w:t>夏祭りのご案内</w:t>
      </w:r>
    </w:p>
    <w:p w:rsidR="00FE5FD2" w:rsidRDefault="00FE5FD2"/>
    <w:sectPr w:rsidR="00FE5FD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717" w:rsidRDefault="00AE6717" w:rsidP="00A02E56">
      <w:pPr>
        <w:spacing w:line="240" w:lineRule="auto"/>
      </w:pPr>
      <w:r>
        <w:separator/>
      </w:r>
    </w:p>
  </w:endnote>
  <w:endnote w:type="continuationSeparator" w:id="0">
    <w:p w:rsidR="00AE6717" w:rsidRDefault="00AE6717" w:rsidP="00A02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717" w:rsidRDefault="00AE6717" w:rsidP="00A02E56">
      <w:pPr>
        <w:spacing w:line="240" w:lineRule="auto"/>
      </w:pPr>
      <w:r>
        <w:separator/>
      </w:r>
    </w:p>
  </w:footnote>
  <w:footnote w:type="continuationSeparator" w:id="0">
    <w:p w:rsidR="00AE6717" w:rsidRDefault="00AE6717" w:rsidP="00A02E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A4"/>
    <w:rsid w:val="000F55A4"/>
    <w:rsid w:val="00222C92"/>
    <w:rsid w:val="00280DC7"/>
    <w:rsid w:val="007E7340"/>
    <w:rsid w:val="00A02E56"/>
    <w:rsid w:val="00AE6717"/>
    <w:rsid w:val="00B019A0"/>
    <w:rsid w:val="00B07D58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5A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55A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55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02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02E5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02E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02E56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07D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07D58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5A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55A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55A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02E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02E5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02E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02E56"/>
    <w:rPr>
      <w:rFonts w:ascii="Century" w:eastAsia="ＭＳ 明朝" w:hAnsi="Century" w:cs="Times New Roma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07D5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07D58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FJ-USER</cp:lastModifiedBy>
  <cp:revision>3</cp:revision>
  <dcterms:created xsi:type="dcterms:W3CDTF">2013-10-04T01:53:00Z</dcterms:created>
  <dcterms:modified xsi:type="dcterms:W3CDTF">2016-09-15T04:55:00Z</dcterms:modified>
</cp:coreProperties>
</file>