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50" w:rsidRDefault="00C05A50" w:rsidP="00C05A5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FB80F9C" wp14:editId="433B9A08">
                <wp:simplePos x="0" y="0"/>
                <wp:positionH relativeFrom="column">
                  <wp:posOffset>2381885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A50" w:rsidRDefault="00C05A50" w:rsidP="00C05A5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973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973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6973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80F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7.55pt;margin-top:-.9pt;width:309.25pt;height:13.4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" stroked="f">
                <v:textbox style="mso-fit-shape-to-text:t" inset="5.85pt,.7pt,5.85pt,.7pt">
                  <w:txbxContent>
                    <w:p w:rsidR="00C05A50" w:rsidRDefault="00C05A50" w:rsidP="00C05A5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9735E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9735E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69735E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図形の応用⑥－回転／反転</w:t>
      </w:r>
    </w:p>
    <w:p w:rsidR="00C05A50" w:rsidRPr="00557B91" w:rsidRDefault="00C05A50" w:rsidP="00C05A5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作成した複数個の図形を、回転・反転させます。</w:t>
      </w:r>
    </w:p>
    <w:p w:rsidR="00C05A50" w:rsidRPr="00557B91" w:rsidRDefault="00C05A50" w:rsidP="00C05A5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557B91">
        <w:rPr>
          <w:rFonts w:hint="eastAsia"/>
          <w:color w:val="0000FF"/>
          <w:sz w:val="24"/>
          <w:szCs w:val="24"/>
        </w:rPr>
        <w:t>作成した複数個の図形を選択する事をわすれずに</w:t>
      </w:r>
    </w:p>
    <w:p w:rsidR="00C05A50" w:rsidRPr="00180E13" w:rsidRDefault="00C05A50" w:rsidP="00C05A50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C05A50" w:rsidRPr="00557B91" w:rsidRDefault="00C05A50" w:rsidP="00C05A50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557B91">
        <w:rPr>
          <w:rFonts w:hint="eastAsia"/>
          <w:b/>
          <w:color w:val="000000"/>
          <w:sz w:val="24"/>
          <w:szCs w:val="24"/>
        </w:rPr>
        <w:t>回転・反転したいを図形選択し、「レイアウト」か「書式」</w:t>
      </w:r>
      <w:r w:rsidRPr="00557B91">
        <w:rPr>
          <w:rFonts w:hint="eastAsia"/>
          <w:color w:val="000000"/>
          <w:sz w:val="24"/>
          <w:szCs w:val="24"/>
        </w:rPr>
        <w:t>タブのリボンの「</w:t>
      </w:r>
      <w:r w:rsidRPr="00557B91">
        <w:rPr>
          <w:rFonts w:hint="eastAsia"/>
          <w:b/>
          <w:color w:val="FF0000"/>
          <w:sz w:val="24"/>
          <w:szCs w:val="24"/>
        </w:rPr>
        <w:t>配置</w:t>
      </w:r>
      <w:r w:rsidRPr="00557B91">
        <w:rPr>
          <w:rFonts w:hint="eastAsia"/>
          <w:color w:val="000000"/>
          <w:sz w:val="24"/>
          <w:szCs w:val="24"/>
        </w:rPr>
        <w:t>」から「</w:t>
      </w:r>
      <w:r w:rsidRPr="00557B91">
        <w:rPr>
          <w:rFonts w:hint="eastAsia"/>
          <w:b/>
          <w:color w:val="000000"/>
          <w:sz w:val="24"/>
          <w:szCs w:val="24"/>
        </w:rPr>
        <w:t>回転</w:t>
      </w:r>
      <w:r w:rsidRPr="00557B91">
        <w:rPr>
          <w:rFonts w:hint="eastAsia"/>
          <w:color w:val="000000"/>
          <w:sz w:val="24"/>
          <w:szCs w:val="24"/>
        </w:rPr>
        <w:t>」ボタンで操作します。</w:t>
      </w:r>
    </w:p>
    <w:p w:rsidR="00C05A50" w:rsidRDefault="00557B91" w:rsidP="00C05A50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3716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50" w:rsidRPr="000501A1" w:rsidRDefault="00C05A50" w:rsidP="00C05A5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回転／反転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13"/>
        <w:gridCol w:w="6715"/>
      </w:tblGrid>
      <w:tr w:rsidR="00C05A50" w:rsidTr="008D0B24">
        <w:trPr>
          <w:trHeight w:val="6135"/>
          <w:jc w:val="center"/>
        </w:trPr>
        <w:tc>
          <w:tcPr>
            <w:tcW w:w="6717" w:type="dxa"/>
          </w:tcPr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描いた図形を「</w:t>
            </w:r>
            <w:r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Pr="00557B91">
              <w:rPr>
                <w:rFonts w:hint="eastAsia"/>
                <w:sz w:val="24"/>
                <w:szCs w:val="24"/>
              </w:rPr>
              <w:t>」あるいは、「</w:t>
            </w:r>
            <w:r w:rsidRPr="00557B91">
              <w:rPr>
                <w:rFonts w:hint="eastAsia"/>
                <w:b/>
                <w:sz w:val="24"/>
                <w:szCs w:val="24"/>
              </w:rPr>
              <w:t>反転</w:t>
            </w:r>
            <w:r w:rsidRPr="00557B91">
              <w:rPr>
                <w:rFonts w:hint="eastAsia"/>
                <w:sz w:val="24"/>
                <w:szCs w:val="24"/>
              </w:rPr>
              <w:t>」させたい場合があります。</w:t>
            </w:r>
          </w:p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そのような時、</w:t>
            </w:r>
            <w:r w:rsidRPr="00557B91">
              <w:rPr>
                <w:sz w:val="24"/>
                <w:szCs w:val="24"/>
              </w:rPr>
              <w:object w:dxaOrig="102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4pt" o:ole="">
                  <v:imagedata r:id="rId6" o:title=""/>
                </v:shape>
                <o:OLEObject Type="Embed" ProgID="PBrush" ShapeID="_x0000_i1025" DrawAspect="Content" ObjectID="_1546691943" r:id="rId7"/>
              </w:object>
            </w:r>
            <w:r w:rsidRPr="00557B91">
              <w:rPr>
                <w:rFonts w:hint="eastAsia"/>
                <w:sz w:val="24"/>
                <w:szCs w:val="24"/>
              </w:rPr>
              <w:t>ボタンの「</w:t>
            </w:r>
            <w:r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Pr="00557B91">
              <w:rPr>
                <w:rFonts w:hint="eastAsia"/>
                <w:sz w:val="24"/>
                <w:szCs w:val="24"/>
              </w:rPr>
              <w:t>」の機能を使用します。</w:t>
            </w:r>
          </w:p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《例えば》</w:t>
            </w:r>
          </w:p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「図形」で描いた三角形を、</w:t>
            </w:r>
            <w:r w:rsidRPr="00557B91">
              <w:rPr>
                <w:rFonts w:hint="eastAsia"/>
                <w:b/>
                <w:sz w:val="24"/>
                <w:szCs w:val="24"/>
              </w:rPr>
              <w:t>上下に反転</w:t>
            </w:r>
          </w:p>
          <w:p w:rsidR="00C05A50" w:rsidRPr="00557B91" w:rsidRDefault="005D31D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3540" w:dyaOrig="1140">
                <v:shape id="_x0000_i1045" type="#_x0000_t75" style="width:177pt;height:57pt" o:ole="">
                  <v:imagedata r:id="rId8" o:title=""/>
                </v:shape>
                <o:OLEObject Type="Embed" ProgID="PBrush" ShapeID="_x0000_i1045" DrawAspect="Content" ObjectID="_1546691944" r:id="rId9"/>
              </w:object>
            </w:r>
          </w:p>
          <w:p w:rsidR="00C05A50" w:rsidRPr="00557B91" w:rsidRDefault="005D31D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※図形を描いた時に表示される「</w:t>
            </w:r>
            <w:r>
              <w:object w:dxaOrig="420" w:dyaOrig="375">
                <v:shape id="_x0000_i1054" type="#_x0000_t75" style="width:21pt;height:18.75pt" o:ole="">
                  <v:imagedata r:id="rId10" o:title=""/>
                </v:shape>
                <o:OLEObject Type="Embed" ProgID="PBrush" ShapeID="_x0000_i1054" DrawAspect="Content" ObjectID="_1546691945" r:id="rId11"/>
              </w:object>
            </w:r>
            <w:r w:rsidR="00C05A50" w:rsidRPr="00557B91">
              <w:rPr>
                <w:rFonts w:hint="eastAsia"/>
                <w:sz w:val="24"/>
                <w:szCs w:val="24"/>
              </w:rPr>
              <w:t>」は、図形を回転させる道具ですが、「</w:t>
            </w:r>
            <w:r w:rsidR="00C05A50"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="00C05A50" w:rsidRPr="00557B91">
              <w:rPr>
                <w:rFonts w:hint="eastAsia"/>
                <w:sz w:val="24"/>
                <w:szCs w:val="24"/>
              </w:rPr>
              <w:t>」メニューでは一発で可能です。</w:t>
            </w:r>
          </w:p>
          <w:p w:rsidR="00C05A50" w:rsidRPr="00557B91" w:rsidRDefault="005D31D4" w:rsidP="005D31D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1965" w:dyaOrig="2040">
                <v:shape id="_x0000_i1057" type="#_x0000_t75" style="width:98.25pt;height:102pt" o:ole="">
                  <v:imagedata r:id="rId12" o:title=""/>
                </v:shape>
                <o:OLEObject Type="Embed" ProgID="PBrush" ShapeID="_x0000_i1057" DrawAspect="Content" ObjectID="_1546691946" r:id="rId13"/>
              </w:object>
            </w:r>
          </w:p>
        </w:tc>
        <w:tc>
          <w:tcPr>
            <w:tcW w:w="6717" w:type="dxa"/>
          </w:tcPr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557B9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C05A50" w:rsidRPr="00557B91" w:rsidRDefault="00C05A50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回転・反転させたい図形を左クリックで選択。</w:t>
            </w:r>
          </w:p>
          <w:p w:rsidR="00C05A50" w:rsidRPr="00557B91" w:rsidRDefault="00C05A50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選択されると、全ての図形の周囲にハンドルが表示されます。</w:t>
            </w:r>
          </w:p>
          <w:p w:rsidR="00C05A50" w:rsidRPr="00557B91" w:rsidRDefault="005D31D4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C05A50" w:rsidRPr="00557B91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C05A50" w:rsidRPr="00557B91">
              <w:rPr>
                <w:rFonts w:hint="eastAsia"/>
                <w:color w:val="000000"/>
                <w:sz w:val="24"/>
                <w:szCs w:val="24"/>
              </w:rPr>
              <w:t>あるいは、</w:t>
            </w:r>
            <w:r w:rsidR="00C05A50" w:rsidRPr="00557B91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="00C05A50" w:rsidRPr="00557B91">
              <w:rPr>
                <w:rFonts w:hint="eastAsia"/>
                <w:color w:val="000000"/>
                <w:sz w:val="24"/>
                <w:szCs w:val="24"/>
              </w:rPr>
              <w:t>タブのリボンの</w:t>
            </w:r>
          </w:p>
          <w:p w:rsidR="00C05A50" w:rsidRPr="00557B91" w:rsidRDefault="00C05A5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557B91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Pr="00557B91">
              <w:rPr>
                <w:rFonts w:hint="eastAsia"/>
                <w:color w:val="000000"/>
                <w:sz w:val="24"/>
                <w:szCs w:val="24"/>
              </w:rPr>
              <w:t>」から「</w:t>
            </w:r>
            <w:r w:rsidRPr="00557B91">
              <w:rPr>
                <w:rFonts w:hint="eastAsia"/>
                <w:b/>
                <w:color w:val="000000"/>
                <w:sz w:val="24"/>
                <w:szCs w:val="24"/>
              </w:rPr>
              <w:t>回転</w:t>
            </w:r>
            <w:r w:rsidRPr="00557B91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557B91">
              <w:rPr>
                <w:sz w:val="24"/>
                <w:szCs w:val="24"/>
              </w:rPr>
              <w:object w:dxaOrig="1020" w:dyaOrig="480">
                <v:shape id="_x0000_i1028" type="#_x0000_t75" style="width:51pt;height:24pt" o:ole="">
                  <v:imagedata r:id="rId6" o:title=""/>
                </v:shape>
                <o:OLEObject Type="Embed" ProgID="PBrush" ShapeID="_x0000_i1028" DrawAspect="Content" ObjectID="_1546691947" r:id="rId14"/>
              </w:object>
            </w:r>
            <w:r w:rsidRPr="00557B91">
              <w:rPr>
                <w:rFonts w:hint="eastAsia"/>
                <w:sz w:val="24"/>
                <w:szCs w:val="24"/>
              </w:rPr>
              <w:t>ボタンを</w:t>
            </w:r>
            <w:r w:rsidRPr="00557B91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557B91">
              <w:rPr>
                <w:rFonts w:hint="eastAsia"/>
                <w:sz w:val="24"/>
                <w:szCs w:val="24"/>
              </w:rPr>
              <w:t>します</w:t>
            </w:r>
          </w:p>
          <w:p w:rsidR="00C05A50" w:rsidRPr="00557B91" w:rsidRDefault="00C05A5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メニューより、《例》であれば「</w:t>
            </w:r>
            <w:r w:rsidRPr="00557B91">
              <w:rPr>
                <w:rFonts w:hint="eastAsia"/>
                <w:b/>
                <w:sz w:val="24"/>
                <w:szCs w:val="24"/>
              </w:rPr>
              <w:t>上下反転</w:t>
            </w:r>
            <w:r w:rsidRPr="00557B91">
              <w:rPr>
                <w:rFonts w:hint="eastAsia"/>
                <w:sz w:val="24"/>
                <w:szCs w:val="24"/>
              </w:rPr>
              <w:t>」を左クリック</w:t>
            </w:r>
            <w:r w:rsidRPr="00557B91">
              <w:rPr>
                <w:sz w:val="24"/>
                <w:szCs w:val="24"/>
              </w:rPr>
              <w:br/>
            </w:r>
            <w:r w:rsidR="0069735E">
              <w:object w:dxaOrig="4980" w:dyaOrig="3585">
                <v:shape id="_x0000_i1075" type="#_x0000_t75" style="width:249pt;height:179.25pt" o:ole="">
                  <v:imagedata r:id="rId15" o:title=""/>
                </v:shape>
                <o:OLEObject Type="Embed" ProgID="PBrush" ShapeID="_x0000_i1075" DrawAspect="Content" ObjectID="_1546691948" r:id="rId16"/>
              </w:object>
            </w:r>
          </w:p>
          <w:p w:rsidR="00C05A50" w:rsidRPr="00557B91" w:rsidRDefault="00C05A50" w:rsidP="008D0B24">
            <w:pPr>
              <w:shd w:val="clear" w:color="auto" w:fill="F2F2F2" w:themeFill="background1" w:themeFillShade="F2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※</w:t>
            </w:r>
            <w:r w:rsidRPr="00557B91">
              <w:rPr>
                <w:rFonts w:hint="eastAsia"/>
                <w:b/>
                <w:sz w:val="24"/>
                <w:szCs w:val="24"/>
              </w:rPr>
              <w:t>「自由な回転」</w:t>
            </w:r>
            <w:r w:rsidRPr="00557B91">
              <w:rPr>
                <w:rFonts w:hint="eastAsia"/>
                <w:sz w:val="24"/>
                <w:szCs w:val="24"/>
              </w:rPr>
              <w:t>は図形を描いた時に表示される</w:t>
            </w:r>
            <w:r w:rsidR="0069735E">
              <w:rPr>
                <w:rFonts w:hint="eastAsia"/>
                <w:sz w:val="24"/>
                <w:szCs w:val="24"/>
              </w:rPr>
              <w:t>「</w:t>
            </w:r>
            <w:r w:rsidR="0069735E">
              <w:object w:dxaOrig="420" w:dyaOrig="375">
                <v:shape id="_x0000_i1082" type="#_x0000_t75" style="width:21pt;height:18.75pt" o:ole="">
                  <v:imagedata r:id="rId10" o:title=""/>
                </v:shape>
                <o:OLEObject Type="Embed" ProgID="PBrush" ShapeID="_x0000_i1082" DrawAspect="Content" ObjectID="_1546691949" r:id="rId17"/>
              </w:object>
            </w:r>
            <w:r w:rsidRPr="00557B91">
              <w:rPr>
                <w:rFonts w:hint="eastAsia"/>
                <w:sz w:val="24"/>
                <w:szCs w:val="24"/>
              </w:rPr>
              <w:t>」の中にマウスを合わせると</w:t>
            </w:r>
            <w:r w:rsidR="0069735E" w:rsidRPr="00557B91">
              <w:rPr>
                <w:sz w:val="24"/>
                <w:szCs w:val="24"/>
              </w:rPr>
              <w:object w:dxaOrig="315" w:dyaOrig="285">
                <v:shape id="_x0000_i1030" type="#_x0000_t75" style="width:15.75pt;height:14.25pt" o:ole="">
                  <v:imagedata r:id="rId18" o:title="" grayscale="t" bilevel="t"/>
                </v:shape>
                <o:OLEObject Type="Embed" ProgID="PBrush" ShapeID="_x0000_i1030" DrawAspect="Content" ObjectID="_1546691950" r:id="rId19"/>
              </w:object>
            </w:r>
            <w:r w:rsidRPr="00557B91">
              <w:rPr>
                <w:rFonts w:hint="eastAsia"/>
                <w:sz w:val="24"/>
                <w:szCs w:val="24"/>
              </w:rPr>
              <w:t>が表示されますので、ドラッグで回転させればＯＫです。</w:t>
            </w:r>
          </w:p>
        </w:tc>
      </w:tr>
    </w:tbl>
    <w:p w:rsidR="00C05A50" w:rsidRDefault="00C05A50" w:rsidP="00C05A50">
      <w:pPr>
        <w:spacing w:line="340" w:lineRule="exact"/>
        <w:jc w:val="center"/>
        <w:rPr>
          <w:b/>
          <w:sz w:val="24"/>
          <w:szCs w:val="24"/>
        </w:rPr>
      </w:pPr>
      <w:r w:rsidRPr="00557B91">
        <w:rPr>
          <w:rFonts w:hint="eastAsia"/>
          <w:b/>
          <w:sz w:val="24"/>
          <w:szCs w:val="24"/>
        </w:rPr>
        <w:t>調整したい図形を左クリックで</w:t>
      </w:r>
      <w:r w:rsidRPr="00557B91">
        <w:rPr>
          <w:rFonts w:hint="eastAsia"/>
          <w:b/>
          <w:color w:val="FF0000"/>
          <w:sz w:val="24"/>
          <w:szCs w:val="24"/>
        </w:rPr>
        <w:t>選択する事</w:t>
      </w:r>
      <w:r w:rsidRPr="00557B91">
        <w:rPr>
          <w:rFonts w:hint="eastAsia"/>
          <w:b/>
          <w:sz w:val="24"/>
          <w:szCs w:val="24"/>
        </w:rPr>
        <w:t>を忘れないで下さい</w:t>
      </w:r>
    </w:p>
    <w:p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left"/>
        <w:rPr>
          <w:rFonts w:hint="eastAsia"/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:rsidR="0069735E" w:rsidRDefault="0069735E" w:rsidP="0069735E">
      <w:pPr>
        <w:spacing w:line="340" w:lineRule="exact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34C77FD" wp14:editId="67A3EDBD">
                <wp:extent cx="847725" cy="1028700"/>
                <wp:effectExtent l="19050" t="0" r="47625" b="38100"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1028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0714B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1" o:spid="_x0000_s1026" type="#_x0000_t67" style="width:66.7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" adj="12700" fillcolor="#4472c4 [3204]" strokecolor="#1f3763 [1604]" strokeweight="1pt">
                <w10:anchorlock/>
              </v:shape>
            </w:pict>
          </mc:Fallback>
        </mc:AlternateContent>
      </w:r>
    </w:p>
    <w:p w:rsidR="0069735E" w:rsidRDefault="0069735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05A50" w:rsidRDefault="00C05A50" w:rsidP="00C05A5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lastRenderedPageBreak/>
        <w:t>左と同じように図形を「回転」調整してみましょう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05A50" w:rsidRDefault="00C05A50" w:rsidP="00C05A5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05A50" w:rsidRPr="003B0F80" w:rsidRDefault="00C05A50" w:rsidP="00C05A50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05A50" w:rsidRPr="003B0F80" w:rsidSect="00F27AC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（１）左右反転</w:t>
      </w:r>
    </w:p>
    <w:p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135D8271" wp14:editId="0561EFB6">
            <wp:extent cx="762000" cy="266700"/>
            <wp:effectExtent l="19050" t="0" r="0" b="0"/>
            <wp:docPr id="446" name="図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（２）左９０度回転</w:t>
      </w:r>
    </w:p>
    <w:p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1935D79C" wp14:editId="419D41E1">
            <wp:extent cx="666750" cy="514350"/>
            <wp:effectExtent l="19050" t="0" r="0" b="0"/>
            <wp:docPr id="447" name="図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（３）上下反転</w:t>
      </w:r>
    </w:p>
    <w:p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48F53625" wp14:editId="022B0861">
            <wp:extent cx="600075" cy="666750"/>
            <wp:effectExtent l="19050" t="0" r="9525" b="0"/>
            <wp:docPr id="448" name="図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（４）自由に回転</w:t>
      </w:r>
    </w:p>
    <w:p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7ED2A09" wp14:editId="707268F8">
                <wp:extent cx="723960" cy="600120"/>
                <wp:effectExtent l="80962" t="14288" r="61913" b="4762"/>
                <wp:docPr id="8" name="右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23960" cy="600120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E2339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8" o:spid="_x0000_s1026" type="#_x0000_t13" style="width:57pt;height:47.25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">
                <v:textbox inset="5.85pt,.7pt,5.85pt,.7pt"/>
                <w10:anchorlock/>
              </v:shape>
            </w:pict>
          </mc:Fallback>
        </mc:AlternateContent>
      </w:r>
    </w:p>
    <w:p w:rsidR="00C05A50" w:rsidRPr="00557B91" w:rsidRDefault="00C05A50" w:rsidP="00C05A50">
      <w:pPr>
        <w:rPr>
          <w:sz w:val="24"/>
          <w:szCs w:val="24"/>
        </w:rPr>
      </w:pPr>
    </w:p>
    <w:p w:rsidR="00C05A50" w:rsidRDefault="00C05A50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Default="0069735E" w:rsidP="00C05A50">
      <w:pPr>
        <w:rPr>
          <w:sz w:val="24"/>
          <w:szCs w:val="24"/>
        </w:rPr>
      </w:pPr>
    </w:p>
    <w:p w:rsidR="0069735E" w:rsidRPr="00557B91" w:rsidRDefault="0069735E" w:rsidP="00C05A50">
      <w:pPr>
        <w:rPr>
          <w:rFonts w:hint="eastAsia"/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（１）左右反転</w:t>
      </w: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1F0CB" wp14:editId="46EFA1F1">
                <wp:simplePos x="0" y="0"/>
                <wp:positionH relativeFrom="column">
                  <wp:posOffset>1602740</wp:posOffset>
                </wp:positionH>
                <wp:positionV relativeFrom="paragraph">
                  <wp:posOffset>52705</wp:posOffset>
                </wp:positionV>
                <wp:extent cx="571500" cy="0"/>
                <wp:effectExtent l="20320" t="85725" r="36830" b="8572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07A39" id="直線コネクタ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pt,4.15pt" to="171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" strokeweight="3pt">
                <v:stroke endarrow="block"/>
              </v:line>
            </w:pict>
          </mc:Fallback>
        </mc:AlternateContent>
      </w: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480AD" wp14:editId="7D695CCA">
                <wp:simplePos x="0" y="0"/>
                <wp:positionH relativeFrom="column">
                  <wp:posOffset>1717040</wp:posOffset>
                </wp:positionH>
                <wp:positionV relativeFrom="paragraph">
                  <wp:posOffset>171450</wp:posOffset>
                </wp:positionV>
                <wp:extent cx="457200" cy="379730"/>
                <wp:effectExtent l="20320" t="23495" r="17780" b="6350"/>
                <wp:wrapNone/>
                <wp:docPr id="3" name="二等辺三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797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9D0D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135.2pt;margin-top:13.5pt;width:36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">
                <v:textbox inset="5.85pt,.7pt,5.85pt,.7pt"/>
              </v:shape>
            </w:pict>
          </mc:Fallback>
        </mc:AlternateContent>
      </w:r>
      <w:r w:rsidRPr="00557B91">
        <w:rPr>
          <w:rFonts w:hint="eastAsia"/>
          <w:sz w:val="24"/>
          <w:szCs w:val="24"/>
        </w:rPr>
        <w:t>（２）左９０度回転</w:t>
      </w: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（３）上下反転</w:t>
      </w: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9999C" wp14:editId="4726C2A0">
                <wp:simplePos x="0" y="0"/>
                <wp:positionH relativeFrom="column">
                  <wp:posOffset>1517015</wp:posOffset>
                </wp:positionH>
                <wp:positionV relativeFrom="paragraph">
                  <wp:posOffset>66675</wp:posOffset>
                </wp:positionV>
                <wp:extent cx="457200" cy="569595"/>
                <wp:effectExtent l="10795" t="13970" r="8255" b="6985"/>
                <wp:wrapNone/>
                <wp:docPr id="2" name="円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69595"/>
                        </a:xfrm>
                        <a:prstGeom prst="can">
                          <a:avLst>
                            <a:gd name="adj" fmla="val 311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B9DF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119.45pt;margin-top:5.25pt;width:36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">
                <v:textbox inset="5.85pt,.7pt,5.85pt,.7pt"/>
              </v:shape>
            </w:pict>
          </mc:Fallback>
        </mc:AlternateContent>
      </w: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（４）自由に回転（作成してみましょう）</w:t>
      </w:r>
    </w:p>
    <w:p w:rsidR="00C05A50" w:rsidRPr="00557B91" w:rsidRDefault="00C05A50" w:rsidP="00C05A50">
      <w:pPr>
        <w:tabs>
          <w:tab w:val="center" w:pos="5499"/>
          <w:tab w:val="left" w:pos="6540"/>
        </w:tabs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053C82" wp14:editId="24EF0C8A">
                <wp:simplePos x="0" y="0"/>
                <wp:positionH relativeFrom="column">
                  <wp:posOffset>1343025</wp:posOffset>
                </wp:positionH>
                <wp:positionV relativeFrom="paragraph">
                  <wp:posOffset>176530</wp:posOffset>
                </wp:positionV>
                <wp:extent cx="723900" cy="600075"/>
                <wp:effectExtent l="8255" t="28575" r="10795" b="28575"/>
                <wp:wrapNone/>
                <wp:docPr id="1" name="右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600075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4A27" id="右矢印 1" o:spid="_x0000_s1026" type="#_x0000_t13" style="position:absolute;left:0;text-align:left;margin-left:105.75pt;margin-top:13.9pt;width:57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">
                <v:textbox inset="5.85pt,.7pt,5.85pt,.7pt"/>
              </v:shape>
            </w:pict>
          </mc:Fallback>
        </mc:AlternateContent>
      </w:r>
    </w:p>
    <w:p w:rsidR="00C05A50" w:rsidRPr="00557B91" w:rsidRDefault="00C05A50" w:rsidP="00C05A5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</w:p>
    <w:p w:rsidR="00C05A50" w:rsidRPr="00557B91" w:rsidRDefault="00C05A50" w:rsidP="00C05A50">
      <w:pPr>
        <w:rPr>
          <w:sz w:val="24"/>
          <w:szCs w:val="24"/>
        </w:rPr>
      </w:pPr>
    </w:p>
    <w:p w:rsidR="000D01FC" w:rsidRPr="00557B91" w:rsidRDefault="0069735E">
      <w:pPr>
        <w:rPr>
          <w:sz w:val="24"/>
          <w:szCs w:val="24"/>
        </w:rPr>
      </w:pPr>
    </w:p>
    <w:sectPr w:rsidR="000D01FC" w:rsidRPr="00557B9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50"/>
    <w:rsid w:val="003E3AF7"/>
    <w:rsid w:val="00557B91"/>
    <w:rsid w:val="005D31D4"/>
    <w:rsid w:val="0069735E"/>
    <w:rsid w:val="00BE7B72"/>
    <w:rsid w:val="00C05A5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6798E4"/>
  <w15:chartTrackingRefBased/>
  <w15:docId w15:val="{791C8881-0F25-4CF6-B1B4-611D228D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05A5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5A5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2017-01-23T06:21:00Z</dcterms:created>
  <dcterms:modified xsi:type="dcterms:W3CDTF">2017-01-23T06:46:00Z</dcterms:modified>
</cp:coreProperties>
</file>