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6B150" w14:textId="77777777" w:rsidR="0081399C" w:rsidRDefault="0081399C" w:rsidP="0081399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8159B5" wp14:editId="793F6F91">
                <wp:simplePos x="0" y="0"/>
                <wp:positionH relativeFrom="column">
                  <wp:posOffset>2208530</wp:posOffset>
                </wp:positionH>
                <wp:positionV relativeFrom="page">
                  <wp:posOffset>-26670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B28AC" w14:textId="71BF8E14" w:rsidR="0081399C" w:rsidRPr="002463A3" w:rsidRDefault="0081399C" w:rsidP="0081399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942D7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942D7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942D7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159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2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VzJRY94AAAAJAQAADwAAAAAAAAAAAAAAAAB9BAAAZHJzL2Rvd25y&#10;ZXYueG1sUEsFBgAAAAAEAAQA8wAAAIgFAAAAAA==&#10;" stroked="f">
                <v:textbox style="mso-fit-shape-to-text:t" inset="5.85pt,.7pt,5.85pt,.7pt">
                  <w:txbxContent>
                    <w:p w14:paraId="3FBB28AC" w14:textId="71BF8E14" w:rsidR="0081399C" w:rsidRPr="002463A3" w:rsidRDefault="0081399C" w:rsidP="0081399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942D7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942D7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942D7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文字の効果と体裁④―文字の「影のオプション」</w:t>
      </w:r>
    </w:p>
    <w:p w14:paraId="0A14360A" w14:textId="77777777" w:rsidR="0081399C" w:rsidRDefault="00FF3A67" w:rsidP="0081399C">
      <w:pPr>
        <w:jc w:val="left"/>
        <w:rPr>
          <w:b/>
          <w:szCs w:val="21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  <w:r w:rsidR="0081399C">
        <w:rPr>
          <w:b/>
          <w:noProof/>
          <w:szCs w:val="21"/>
        </w:rPr>
        <w:drawing>
          <wp:inline distT="0" distB="0" distL="0" distR="0" wp14:anchorId="05687085" wp14:editId="12B1479B">
            <wp:extent cx="8524875" cy="9525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9D228" w14:textId="77777777" w:rsidR="0081399C" w:rsidRDefault="0081399C" w:rsidP="0081399C">
      <w:pPr>
        <w:spacing w:line="220" w:lineRule="exact"/>
        <w:jc w:val="center"/>
        <w:rPr>
          <w:color w:val="FF0000"/>
          <w:sz w:val="20"/>
        </w:rPr>
      </w:pPr>
    </w:p>
    <w:p w14:paraId="2AB02F09" w14:textId="77777777" w:rsidR="0081399C" w:rsidRPr="00D92399" w:rsidRDefault="0081399C" w:rsidP="0081399C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81399C" w14:paraId="49DAF1A3" w14:textId="77777777" w:rsidTr="00061E49">
        <w:tc>
          <w:tcPr>
            <w:tcW w:w="6818" w:type="dxa"/>
          </w:tcPr>
          <w:p w14:paraId="44093254" w14:textId="77777777" w:rsidR="0081399C" w:rsidRPr="00FF3A67" w:rsidRDefault="0081399C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まず、任意の文字列を入力し、</w:t>
            </w:r>
          </w:p>
          <w:p w14:paraId="2FDC93FD" w14:textId="77777777" w:rsidR="0081399C" w:rsidRPr="00FF3A67" w:rsidRDefault="0081399C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例えば、「影のオプション」と入力された文字列に、「</w:t>
            </w:r>
            <w:r w:rsidRPr="00FF3A67">
              <w:rPr>
                <w:rFonts w:hint="eastAsia"/>
                <w:b/>
                <w:sz w:val="24"/>
                <w:szCs w:val="24"/>
              </w:rPr>
              <w:t>文字の効果と体裁</w:t>
            </w:r>
            <w:r w:rsidRPr="00FF3A67">
              <w:rPr>
                <w:rFonts w:hint="eastAsia"/>
                <w:sz w:val="24"/>
                <w:szCs w:val="24"/>
              </w:rPr>
              <w:t>」から</w:t>
            </w:r>
          </w:p>
          <w:p w14:paraId="3C2611B9" w14:textId="77777777" w:rsidR="0081399C" w:rsidRDefault="0081399C" w:rsidP="00FF3A67">
            <w:pPr>
              <w:spacing w:line="240" w:lineRule="atLeast"/>
              <w:jc w:val="center"/>
            </w:pPr>
            <w:r>
              <w:object w:dxaOrig="885" w:dyaOrig="840" w14:anchorId="28D778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42pt" o:ole="">
                  <v:imagedata r:id="rId8" o:title=""/>
                </v:shape>
                <o:OLEObject Type="Embed" ProgID="PBrush" ShapeID="_x0000_i1025" DrawAspect="Content" ObjectID="_1665060452" r:id="rId9"/>
              </w:object>
            </w:r>
            <w:r>
              <w:rPr>
                <w:rFonts w:hint="eastAsia"/>
              </w:rPr>
              <w:t xml:space="preserve">　</w:t>
            </w:r>
            <w:r w:rsidRPr="00FF3A67">
              <w:rPr>
                <w:rFonts w:hint="eastAsia"/>
                <w:sz w:val="24"/>
                <w:szCs w:val="24"/>
              </w:rPr>
              <w:t>を設定したとします。（※太字解除）</w:t>
            </w:r>
          </w:p>
          <w:p w14:paraId="3268F9B4" w14:textId="77777777" w:rsidR="0081399C" w:rsidRPr="00942D7B" w:rsidRDefault="0081399C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4472C4" w:themeColor="accent1"/>
                <w:szCs w:val="21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81399C">
              <w:rPr>
                <w:rFonts w:ascii="HG創英角ｺﾞｼｯｸUB" w:eastAsia="HG創英角ｺﾞｼｯｸUB" w:hAnsi="HG創英角ｺﾞｼｯｸUB" w:hint="eastAsia"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影のオプション</w:t>
            </w:r>
          </w:p>
          <w:p w14:paraId="00404F6D" w14:textId="77777777" w:rsidR="00FF3A67" w:rsidRDefault="0081399C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となります。</w:t>
            </w:r>
          </w:p>
          <w:p w14:paraId="3E33C4B1" w14:textId="77777777" w:rsidR="0081399C" w:rsidRPr="00FF3A67" w:rsidRDefault="0081399C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（効果を見やすくする為、フォントサイズは３６ポイント）</w:t>
            </w:r>
          </w:p>
          <w:p w14:paraId="630D87B4" w14:textId="77777777" w:rsidR="00FF3A67" w:rsidRDefault="00FF3A67" w:rsidP="00061E49">
            <w:pPr>
              <w:spacing w:line="240" w:lineRule="atLeast"/>
              <w:jc w:val="center"/>
              <w:rPr>
                <w:b/>
                <w:sz w:val="24"/>
                <w:szCs w:val="24"/>
                <w:highlight w:val="yellow"/>
              </w:rPr>
            </w:pPr>
          </w:p>
          <w:p w14:paraId="191BDE9B" w14:textId="77777777" w:rsidR="0081399C" w:rsidRPr="00D25181" w:rsidRDefault="0081399C" w:rsidP="00061E49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CA3F81">
              <w:rPr>
                <w:rFonts w:hint="eastAsia"/>
                <w:b/>
                <w:sz w:val="24"/>
                <w:szCs w:val="24"/>
                <w:highlight w:val="yellow"/>
              </w:rPr>
              <w:t>文字の効果と体裁「影オプション」を設定します</w:t>
            </w:r>
          </w:p>
          <w:p w14:paraId="5D37AE75" w14:textId="77777777" w:rsidR="0081399C" w:rsidRPr="00FF3A67" w:rsidRDefault="0081399C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入力した文字列をドラッグで選択します。</w:t>
            </w:r>
          </w:p>
          <w:p w14:paraId="3C2CA9A7" w14:textId="77777777" w:rsidR="0081399C" w:rsidRDefault="0081399C" w:rsidP="00061E49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5025" w:dyaOrig="1080" w14:anchorId="0A9BFDDD">
                <v:shape id="_x0000_i1026" type="#_x0000_t75" style="width:251.25pt;height:54pt" o:ole="">
                  <v:imagedata r:id="rId10" o:title=""/>
                </v:shape>
                <o:OLEObject Type="Embed" ProgID="PBrush" ShapeID="_x0000_i1026" DrawAspect="Content" ObjectID="_1665060453" r:id="rId11"/>
              </w:object>
            </w:r>
          </w:p>
          <w:p w14:paraId="0BC0DDDD" w14:textId="77777777" w:rsidR="0081399C" w:rsidRPr="005B5491" w:rsidRDefault="0081399C" w:rsidP="005B5491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5B5491">
              <w:rPr>
                <w:rFonts w:hint="eastAsia"/>
                <w:sz w:val="24"/>
                <w:szCs w:val="24"/>
              </w:rPr>
              <w:t>「</w:t>
            </w:r>
            <w:r w:rsidRPr="005B5491">
              <w:rPr>
                <w:rFonts w:hint="eastAsia"/>
                <w:b/>
                <w:sz w:val="24"/>
                <w:szCs w:val="24"/>
              </w:rPr>
              <w:t>ホーム</w:t>
            </w:r>
            <w:r w:rsidRPr="005B5491">
              <w:rPr>
                <w:rFonts w:hint="eastAsia"/>
                <w:sz w:val="24"/>
                <w:szCs w:val="24"/>
              </w:rPr>
              <w:t>」から「</w:t>
            </w:r>
            <w:r w:rsidRPr="005B5491">
              <w:rPr>
                <w:rFonts w:hint="eastAsia"/>
                <w:b/>
                <w:sz w:val="24"/>
                <w:szCs w:val="24"/>
              </w:rPr>
              <w:t>フォント</w:t>
            </w:r>
            <w:r w:rsidRPr="005B5491">
              <w:rPr>
                <w:rFonts w:hint="eastAsia"/>
                <w:sz w:val="24"/>
                <w:szCs w:val="24"/>
              </w:rPr>
              <w:t>」メニューにある「</w:t>
            </w:r>
            <w:r w:rsidRPr="005B5491">
              <w:rPr>
                <w:rFonts w:hint="eastAsia"/>
                <w:b/>
                <w:color w:val="FF0000"/>
                <w:sz w:val="24"/>
                <w:szCs w:val="24"/>
              </w:rPr>
              <w:t>文字の効果と体裁</w:t>
            </w:r>
            <w:r w:rsidRPr="005B5491">
              <w:rPr>
                <w:rFonts w:hint="eastAsia"/>
                <w:sz w:val="24"/>
                <w:szCs w:val="24"/>
              </w:rPr>
              <w:t>」をクリックし、表示される「</w:t>
            </w:r>
            <w:r w:rsidRPr="005B5491">
              <w:rPr>
                <w:rFonts w:hint="eastAsia"/>
                <w:b/>
                <w:sz w:val="24"/>
                <w:szCs w:val="24"/>
              </w:rPr>
              <w:t>文字の効果</w:t>
            </w:r>
            <w:r w:rsidRPr="005B5491">
              <w:rPr>
                <w:rFonts w:hint="eastAsia"/>
                <w:sz w:val="24"/>
                <w:szCs w:val="24"/>
              </w:rPr>
              <w:t>」メニューから「</w:t>
            </w:r>
            <w:r w:rsidRPr="005B5491">
              <w:rPr>
                <w:rFonts w:hint="eastAsia"/>
                <w:b/>
                <w:sz w:val="24"/>
                <w:szCs w:val="24"/>
              </w:rPr>
              <w:t>影</w:t>
            </w:r>
            <w:r w:rsidRPr="005B5491">
              <w:rPr>
                <w:rFonts w:hint="eastAsia"/>
                <w:sz w:val="24"/>
                <w:szCs w:val="24"/>
              </w:rPr>
              <w:t>」で「</w:t>
            </w:r>
            <w:r w:rsidRPr="005B5491">
              <w:rPr>
                <w:rFonts w:hint="eastAsia"/>
                <w:b/>
                <w:color w:val="FF0000"/>
                <w:sz w:val="24"/>
                <w:szCs w:val="24"/>
              </w:rPr>
              <w:t>影のオプション</w:t>
            </w:r>
            <w:r w:rsidRPr="005B5491">
              <w:rPr>
                <w:rFonts w:hint="eastAsia"/>
                <w:sz w:val="24"/>
                <w:szCs w:val="24"/>
              </w:rPr>
              <w:t>」を選択します。</w:t>
            </w:r>
          </w:p>
          <w:p w14:paraId="010C2F12" w14:textId="77777777" w:rsidR="0081399C" w:rsidRPr="00FF3A67" w:rsidRDefault="0081399C" w:rsidP="00061E49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→表示される「</w:t>
            </w:r>
            <w:r w:rsidRPr="00FF3A67">
              <w:rPr>
                <w:rFonts w:hint="eastAsia"/>
                <w:b/>
                <w:color w:val="FF0000"/>
                <w:sz w:val="24"/>
                <w:szCs w:val="24"/>
              </w:rPr>
              <w:t>文字の効果の設定</w:t>
            </w:r>
            <w:r w:rsidRPr="00FF3A67">
              <w:rPr>
                <w:rFonts w:hint="eastAsia"/>
                <w:sz w:val="24"/>
                <w:szCs w:val="24"/>
              </w:rPr>
              <w:t>」画面で選択・指定します。</w:t>
            </w:r>
          </w:p>
          <w:p w14:paraId="4B767977" w14:textId="77777777" w:rsidR="0081399C" w:rsidRDefault="00FF3A67" w:rsidP="00061E49">
            <w:pPr>
              <w:spacing w:line="240" w:lineRule="atLeast"/>
              <w:jc w:val="center"/>
            </w:pPr>
            <w:r>
              <w:object w:dxaOrig="7440" w:dyaOrig="8580" w14:anchorId="2AA279A3">
                <v:shape id="_x0000_i1027" type="#_x0000_t75" style="width:285.3pt;height:328.6pt" o:ole="">
                  <v:imagedata r:id="rId12" o:title=""/>
                </v:shape>
                <o:OLEObject Type="Embed" ProgID="PBrush" ShapeID="_x0000_i1027" DrawAspect="Content" ObjectID="_1665060454" r:id="rId13"/>
              </w:object>
            </w:r>
          </w:p>
          <w:p w14:paraId="2F9769F9" w14:textId="77777777" w:rsidR="005B5491" w:rsidRPr="005B5491" w:rsidRDefault="0081399C" w:rsidP="005B5491">
            <w:pPr>
              <w:spacing w:line="240" w:lineRule="atLeast"/>
              <w:jc w:val="center"/>
              <w:rPr>
                <w:b/>
                <w:sz w:val="24"/>
                <w:szCs w:val="24"/>
                <w:shd w:val="clear" w:color="auto" w:fill="FFD966" w:themeFill="accent4" w:themeFillTint="99"/>
              </w:rPr>
            </w:pPr>
            <w:r w:rsidRPr="005B5491">
              <w:rPr>
                <w:rFonts w:hint="eastAsia"/>
                <w:b/>
                <w:sz w:val="24"/>
                <w:szCs w:val="24"/>
                <w:shd w:val="clear" w:color="auto" w:fill="FFD966" w:themeFill="accent4" w:themeFillTint="99"/>
              </w:rPr>
              <w:t>画面の右に「文字の効果の設定」が表示されます。</w:t>
            </w:r>
          </w:p>
        </w:tc>
        <w:tc>
          <w:tcPr>
            <w:tcW w:w="6818" w:type="dxa"/>
          </w:tcPr>
          <w:p w14:paraId="5EC93D29" w14:textId="77777777" w:rsidR="0081399C" w:rsidRPr="00FF3A67" w:rsidRDefault="0081399C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例えば、</w:t>
            </w:r>
          </w:p>
          <w:p w14:paraId="693C4793" w14:textId="77777777" w:rsidR="0081399C" w:rsidRDefault="0081399C" w:rsidP="00061E49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5085" w:dyaOrig="5070" w14:anchorId="66C7E149">
                <v:shape id="_x0000_i1028" type="#_x0000_t75" style="width:254.25pt;height:253.5pt" o:ole="">
                  <v:imagedata r:id="rId14" o:title=""/>
                </v:shape>
                <o:OLEObject Type="Embed" ProgID="PBrush" ShapeID="_x0000_i1028" DrawAspect="Content" ObjectID="_1665060455" r:id="rId15"/>
              </w:object>
            </w:r>
          </w:p>
          <w:p w14:paraId="23288826" w14:textId="77777777" w:rsidR="0081399C" w:rsidRPr="00FF3A67" w:rsidRDefault="0081399C" w:rsidP="00061E49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であれば</w:t>
            </w:r>
          </w:p>
          <w:p w14:paraId="64FBE1BC" w14:textId="77777777" w:rsidR="0081399C" w:rsidRPr="00942D7B" w:rsidRDefault="0081399C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5B9BD5" w:themeColor="accent5"/>
                <w:szCs w:val="21"/>
                <w14:shadow w14:blurRad="38100" w14:dist="88900" w14:dir="5400000" w14:sx="100000" w14:sy="100000" w14:kx="0" w14:ky="0" w14:algn="tl">
                  <w14:srgbClr w14:val="FF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81399C">
              <w:rPr>
                <w:rFonts w:ascii="HG創英角ｺﾞｼｯｸUB" w:eastAsia="HG創英角ｺﾞｼｯｸUB" w:hAnsi="HG創英角ｺﾞｼｯｸUB" w:hint="eastAsia"/>
                <w:outline/>
                <w:color w:val="5B9BD5" w:themeColor="accent5"/>
                <w:sz w:val="72"/>
                <w:szCs w:val="72"/>
                <w14:shadow w14:blurRad="38100" w14:dist="88900" w14:dir="5400000" w14:sx="100000" w14:sy="100000" w14:kx="0" w14:ky="0" w14:algn="tl">
                  <w14:srgbClr w14:val="FF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影のオプション</w:t>
            </w:r>
          </w:p>
          <w:p w14:paraId="2E0FD186" w14:textId="77777777" w:rsidR="0081399C" w:rsidRPr="00FF3A67" w:rsidRDefault="0081399C" w:rsidP="00061E4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他、様々に設定すれば</w:t>
            </w:r>
          </w:p>
          <w:p w14:paraId="2FE5CE8F" w14:textId="77777777" w:rsidR="0081399C" w:rsidRPr="00942D7B" w:rsidRDefault="0081399C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5B9BD5" w:themeColor="accent5"/>
                <w:szCs w:val="21"/>
                <w14:shadow w14:blurRad="38100" w14:dist="88900" w14:dir="5400000" w14:sx="100000" w14:sy="100000" w14:kx="0" w14:ky="0" w14:algn="tl">
                  <w14:srgbClr w14:val="FF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81399C">
              <w:rPr>
                <w:rFonts w:ascii="HG創英角ｺﾞｼｯｸUB" w:eastAsia="HG創英角ｺﾞｼｯｸUB" w:hAnsi="HG創英角ｺﾞｼｯｸUB" w:hint="eastAsia"/>
                <w:outline/>
                <w:color w:val="ED7D31" w:themeColor="accent2"/>
                <w:sz w:val="72"/>
                <w:szCs w:val="72"/>
                <w14:shadow w14:blurRad="63500" w14:dist="0" w14:dir="0" w14:sx="108000" w14:sy="108000" w14:kx="0" w14:ky="0" w14:algn="ctr">
                  <w14:schemeClr w14:val="accent6">
                    <w14:alpha w14:val="60000"/>
                    <w14:lumMod w14:val="75000"/>
                  </w14:schemeClr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影のオプション</w:t>
            </w:r>
          </w:p>
          <w:p w14:paraId="1E32055D" w14:textId="77777777" w:rsidR="0081399C" w:rsidRPr="00942D7B" w:rsidRDefault="0081399C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5B9BD5" w:themeColor="accent5"/>
                <w:szCs w:val="21"/>
                <w14:shadow w14:blurRad="38100" w14:dist="88900" w14:dir="5400000" w14:sx="100000" w14:sy="100000" w14:kx="0" w14:ky="0" w14:algn="tl">
                  <w14:srgbClr w14:val="FF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877138">
              <w:rPr>
                <w:rFonts w:ascii="HG創英角ｺﾞｼｯｸUB" w:eastAsia="HG創英角ｺﾞｼｯｸUB" w:hAnsi="HG創英角ｺﾞｼｯｸUB" w:hint="eastAsia"/>
                <w:color w:val="E7E6E6" w:themeColor="background2"/>
                <w:spacing w:val="10"/>
                <w:sz w:val="72"/>
                <w:szCs w:val="72"/>
                <w14:shadow w14:blurRad="114300" w14:dist="0" w14:dir="0" w14:sx="0" w14:sy="0" w14:kx="0" w14:ky="0" w14:algn="none">
                  <w14:srgbClr w14:val="FF0000"/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影のオプション</w:t>
            </w:r>
          </w:p>
          <w:p w14:paraId="00048A38" w14:textId="77777777" w:rsidR="0081399C" w:rsidRPr="00325755" w:rsidRDefault="0081399C" w:rsidP="00061E49">
            <w:pPr>
              <w:spacing w:line="240" w:lineRule="atLeast"/>
              <w:jc w:val="center"/>
            </w:pPr>
          </w:p>
          <w:p w14:paraId="49373A1E" w14:textId="77777777" w:rsidR="0081399C" w:rsidRPr="00E4149B" w:rsidRDefault="0081399C" w:rsidP="00061E49">
            <w:pPr>
              <w:spacing w:line="240" w:lineRule="atLeast"/>
              <w:jc w:val="center"/>
              <w:rPr>
                <w:b/>
                <w:sz w:val="20"/>
                <w:shd w:val="clear" w:color="auto" w:fill="C9C9C9" w:themeFill="accent3" w:themeFillTint="99"/>
              </w:rPr>
            </w:pPr>
          </w:p>
          <w:p w14:paraId="66BD7E71" w14:textId="77777777" w:rsidR="0081399C" w:rsidRDefault="0081399C" w:rsidP="00061E49">
            <w:pPr>
              <w:spacing w:line="240" w:lineRule="atLeast"/>
              <w:jc w:val="left"/>
              <w:rPr>
                <w:sz w:val="20"/>
              </w:rPr>
            </w:pPr>
          </w:p>
          <w:p w14:paraId="0EA8B22F" w14:textId="77777777" w:rsidR="0081399C" w:rsidRPr="00FF3A67" w:rsidRDefault="0081399C" w:rsidP="00061E4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FF3A67">
              <w:rPr>
                <w:rFonts w:hint="eastAsia"/>
                <w:sz w:val="24"/>
                <w:szCs w:val="24"/>
              </w:rPr>
              <w:t>以下のサンプルで任意に設定してみましょう。</w:t>
            </w:r>
          </w:p>
          <w:p w14:paraId="78C87596" w14:textId="77777777" w:rsidR="0081399C" w:rsidRPr="001D3C5F" w:rsidRDefault="0081399C" w:rsidP="00061E4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3D53E464" w14:textId="77777777" w:rsidR="0081399C" w:rsidRDefault="0081399C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5B9BD5" w:themeColor="accent5"/>
                <w:sz w:val="24"/>
                <w:szCs w:val="24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81399C">
              <w:rPr>
                <w:rFonts w:ascii="HG創英角ｺﾞｼｯｸUB" w:eastAsia="HG創英角ｺﾞｼｯｸUB" w:hAnsi="HG創英角ｺﾞｼｯｸUB" w:hint="eastAsia"/>
                <w:outline/>
                <w:color w:val="5B9BD5" w:themeColor="accent5"/>
                <w:sz w:val="72"/>
                <w:szCs w:val="72"/>
                <w14:shadow w14:blurRad="38100" w14:dist="22860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10160" w14:cap="flat" w14:cmpd="sng" w14:algn="ctr">
                  <w14:solidFill>
                    <w14:schemeClr w14:val="accent5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影のオプション</w:t>
            </w:r>
          </w:p>
          <w:p w14:paraId="566DB58E" w14:textId="77777777" w:rsidR="00FF3A67" w:rsidRPr="00FF3A67" w:rsidRDefault="00FF3A67" w:rsidP="00FF3A67">
            <w:pPr>
              <w:spacing w:line="240" w:lineRule="atLeast"/>
              <w:rPr>
                <w:rFonts w:ascii="HG創英角ｺﾞｼｯｸUB" w:eastAsia="HG創英角ｺﾞｼｯｸUB" w:hAnsi="HG創英角ｺﾞｼｯｸUB"/>
                <w:outline/>
                <w:color w:val="4472C4" w:themeColor="accent1"/>
                <w:sz w:val="24"/>
                <w:szCs w:val="24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 w14:paraId="6F74C704" w14:textId="77777777" w:rsidR="0081399C" w:rsidRDefault="0081399C" w:rsidP="0081399C">
      <w:pPr>
        <w:spacing w:line="220" w:lineRule="exact"/>
        <w:jc w:val="center"/>
        <w:rPr>
          <w:sz w:val="20"/>
        </w:rPr>
      </w:pPr>
    </w:p>
    <w:p w14:paraId="6E03C542" w14:textId="77777777" w:rsidR="0081399C" w:rsidRDefault="0081399C" w:rsidP="0081399C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で「影のオプション」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21B368E5" w14:textId="77777777" w:rsidR="0081399C" w:rsidRPr="001D3C5F" w:rsidRDefault="0081399C" w:rsidP="0081399C">
      <w:pPr>
        <w:spacing w:line="240" w:lineRule="atLeast"/>
        <w:jc w:val="center"/>
        <w:rPr>
          <w:b/>
          <w:sz w:val="24"/>
          <w:szCs w:val="24"/>
        </w:rPr>
      </w:pPr>
      <w:r w:rsidRPr="001D3C5F">
        <w:rPr>
          <w:rFonts w:hint="eastAsia"/>
          <w:b/>
          <w:sz w:val="24"/>
          <w:szCs w:val="24"/>
        </w:rPr>
        <w:t>最初に文字を入力します。</w:t>
      </w:r>
    </w:p>
    <w:p w14:paraId="7ACBCCAA" w14:textId="77777777" w:rsidR="0081399C" w:rsidRPr="00315B58" w:rsidRDefault="0081399C" w:rsidP="0081399C">
      <w:pPr>
        <w:spacing w:line="220" w:lineRule="exact"/>
        <w:jc w:val="center"/>
        <w:rPr>
          <w:sz w:val="20"/>
        </w:rPr>
      </w:pPr>
    </w:p>
    <w:p w14:paraId="77778DCA" w14:textId="77777777" w:rsidR="0081399C" w:rsidRDefault="0081399C" w:rsidP="0081399C">
      <w:pPr>
        <w:jc w:val="left"/>
        <w:rPr>
          <w:b/>
          <w:szCs w:val="21"/>
        </w:rPr>
        <w:sectPr w:rsidR="0081399C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40877E49" w14:textId="77777777" w:rsidR="0081399C" w:rsidRPr="00877138" w:rsidRDefault="005B5491" w:rsidP="0081399C">
      <w:pPr>
        <w:jc w:val="center"/>
        <w:rPr>
          <w:szCs w:val="21"/>
        </w:rPr>
      </w:pPr>
      <w:r w:rsidRPr="005B5491">
        <w:rPr>
          <w:rFonts w:ascii="江戸勘亭流" w:eastAsia="江戸勘亭流" w:hAnsi="麗流隷書" w:hint="eastAsia"/>
          <w:color w:val="E7E6E6" w:themeColor="background2"/>
          <w:spacing w:val="10"/>
          <w:sz w:val="96"/>
          <w:szCs w:val="96"/>
          <w14:shadow w14:blurRad="50800" w14:dist="101600" w14:dir="13500000" w14:sx="0" w14:sy="0" w14:kx="0" w14:ky="0" w14:algn="none">
            <w14:srgbClr w14:val="FF0000">
              <w14:alpha w14:val="4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十返舎一九</w:t>
      </w:r>
    </w:p>
    <w:p w14:paraId="290492C2" w14:textId="77777777" w:rsidR="0081399C" w:rsidRPr="00A6081F" w:rsidRDefault="0081399C" w:rsidP="0081399C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3614BC02" wp14:editId="547D6321">
            <wp:extent cx="3324225" cy="8953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EE6F5" w14:textId="77777777" w:rsidR="0081399C" w:rsidRPr="00A6081F" w:rsidRDefault="0081399C" w:rsidP="0081399C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6950D0FD" wp14:editId="5C6E583E">
            <wp:extent cx="4124325" cy="2486025"/>
            <wp:effectExtent l="0" t="0" r="9525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F0D9C" w14:textId="1F86F57B" w:rsidR="0081399C" w:rsidRPr="00942D7B" w:rsidRDefault="00942D7B" w:rsidP="0081399C">
      <w:pPr>
        <w:jc w:val="center"/>
        <w:rPr>
          <w:rFonts w:ascii="HG正楷書体-PRO" w:eastAsia="HG正楷書体-PRO"/>
          <w:b/>
          <w:szCs w:val="21"/>
        </w:rPr>
      </w:pPr>
      <w:r>
        <w:rPr>
          <w:rFonts w:ascii="HG正楷書体-PRO" w:eastAsia="HG正楷書体-PRO" w:hint="eastAsia"/>
          <w:b/>
          <w:sz w:val="144"/>
          <w:szCs w:val="144"/>
          <w14:shadow w14:blurRad="12700" w14:dist="304800" w14:dir="7200000" w14:sx="100000" w14:sy="30000" w14:kx="1300200" w14:ky="0" w14:algn="ctr">
            <w14:srgbClr w14:val="00B050"/>
          </w14:shadow>
          <w14:textOutline w14:w="1270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風神雷神</w:t>
      </w:r>
    </w:p>
    <w:p w14:paraId="6969F3E2" w14:textId="77777777" w:rsidR="0081399C" w:rsidRPr="00A6081F" w:rsidRDefault="0081399C" w:rsidP="0081399C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103C36AA" wp14:editId="7109E010">
            <wp:extent cx="3333750" cy="904875"/>
            <wp:effectExtent l="0" t="0" r="0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E199E" w14:textId="77777777" w:rsidR="0081399C" w:rsidRPr="00A6081F" w:rsidRDefault="0081399C" w:rsidP="0081399C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22E5AA85" wp14:editId="5FCB6896">
            <wp:extent cx="2886075" cy="2929151"/>
            <wp:effectExtent l="0" t="0" r="0" b="508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690" cy="293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9872F" w14:textId="77777777" w:rsidR="0081399C" w:rsidRPr="00A6081F" w:rsidRDefault="0081399C" w:rsidP="0081399C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19782C25" wp14:editId="32423F44">
            <wp:extent cx="2609850" cy="26670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3E62D" w14:textId="77777777" w:rsidR="0081399C" w:rsidRPr="005B5491" w:rsidRDefault="0081399C" w:rsidP="0081399C">
      <w:pPr>
        <w:rPr>
          <w:sz w:val="24"/>
          <w:szCs w:val="24"/>
        </w:rPr>
      </w:pPr>
    </w:p>
    <w:p w14:paraId="6BD2067D" w14:textId="77777777" w:rsidR="0081399C" w:rsidRPr="005B5491" w:rsidRDefault="0081399C" w:rsidP="0081399C">
      <w:pPr>
        <w:rPr>
          <w:sz w:val="24"/>
          <w:szCs w:val="24"/>
        </w:rPr>
      </w:pPr>
    </w:p>
    <w:p w14:paraId="734FE7D0" w14:textId="77777777" w:rsidR="0081399C" w:rsidRPr="005B5491" w:rsidRDefault="0081399C" w:rsidP="0081399C">
      <w:pPr>
        <w:rPr>
          <w:sz w:val="24"/>
          <w:szCs w:val="24"/>
        </w:rPr>
      </w:pPr>
    </w:p>
    <w:p w14:paraId="5B7D00E2" w14:textId="77777777" w:rsidR="0081399C" w:rsidRPr="005B5491" w:rsidRDefault="0081399C" w:rsidP="0081399C">
      <w:pPr>
        <w:rPr>
          <w:sz w:val="24"/>
          <w:szCs w:val="24"/>
        </w:rPr>
      </w:pPr>
    </w:p>
    <w:p w14:paraId="6597D4B6" w14:textId="77777777" w:rsidR="0081399C" w:rsidRPr="005B5491" w:rsidRDefault="0081399C" w:rsidP="0081399C">
      <w:pPr>
        <w:rPr>
          <w:sz w:val="24"/>
          <w:szCs w:val="24"/>
        </w:rPr>
      </w:pPr>
    </w:p>
    <w:p w14:paraId="0CC83891" w14:textId="77777777" w:rsidR="0081399C" w:rsidRPr="005B5491" w:rsidRDefault="0081399C" w:rsidP="0081399C">
      <w:pPr>
        <w:rPr>
          <w:sz w:val="24"/>
          <w:szCs w:val="24"/>
        </w:rPr>
      </w:pPr>
    </w:p>
    <w:p w14:paraId="782EBC1C" w14:textId="77777777" w:rsidR="0081399C" w:rsidRPr="005B5491" w:rsidRDefault="0081399C" w:rsidP="0081399C">
      <w:pPr>
        <w:rPr>
          <w:sz w:val="24"/>
          <w:szCs w:val="24"/>
        </w:rPr>
      </w:pPr>
    </w:p>
    <w:p w14:paraId="33F3692C" w14:textId="77777777" w:rsidR="0081399C" w:rsidRPr="005B5491" w:rsidRDefault="0081399C" w:rsidP="0081399C">
      <w:pPr>
        <w:rPr>
          <w:sz w:val="24"/>
          <w:szCs w:val="24"/>
        </w:rPr>
      </w:pPr>
    </w:p>
    <w:p w14:paraId="1C167F26" w14:textId="77777777" w:rsidR="0081399C" w:rsidRPr="005B5491" w:rsidRDefault="0081399C" w:rsidP="0081399C">
      <w:pPr>
        <w:rPr>
          <w:sz w:val="24"/>
          <w:szCs w:val="24"/>
        </w:rPr>
      </w:pPr>
    </w:p>
    <w:p w14:paraId="26189731" w14:textId="77777777" w:rsidR="0081399C" w:rsidRPr="005B5491" w:rsidRDefault="0081399C" w:rsidP="0081399C">
      <w:pPr>
        <w:rPr>
          <w:sz w:val="24"/>
          <w:szCs w:val="24"/>
        </w:rPr>
      </w:pPr>
    </w:p>
    <w:p w14:paraId="186D0A18" w14:textId="77777777" w:rsidR="0081399C" w:rsidRPr="005B5491" w:rsidRDefault="0081399C" w:rsidP="0081399C">
      <w:pPr>
        <w:rPr>
          <w:sz w:val="24"/>
          <w:szCs w:val="24"/>
        </w:rPr>
      </w:pPr>
    </w:p>
    <w:p w14:paraId="2A2905A6" w14:textId="77777777" w:rsidR="0081399C" w:rsidRPr="005B5491" w:rsidRDefault="0081399C" w:rsidP="0081399C">
      <w:pPr>
        <w:rPr>
          <w:sz w:val="24"/>
          <w:szCs w:val="24"/>
        </w:rPr>
      </w:pPr>
    </w:p>
    <w:p w14:paraId="02CA7D5C" w14:textId="77777777" w:rsidR="0081399C" w:rsidRPr="005B5491" w:rsidRDefault="0081399C" w:rsidP="0081399C">
      <w:pPr>
        <w:rPr>
          <w:sz w:val="24"/>
          <w:szCs w:val="24"/>
        </w:rPr>
      </w:pPr>
    </w:p>
    <w:p w14:paraId="2D37F3E9" w14:textId="77777777" w:rsidR="000D01FC" w:rsidRPr="005B5491" w:rsidRDefault="00942D7B">
      <w:pPr>
        <w:rPr>
          <w:sz w:val="24"/>
          <w:szCs w:val="24"/>
        </w:rPr>
      </w:pPr>
    </w:p>
    <w:sectPr w:rsidR="000D01FC" w:rsidRPr="005B5491" w:rsidSect="005B5491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C4C32C" w14:textId="77777777" w:rsidR="00942D7B" w:rsidRDefault="00942D7B" w:rsidP="00942D7B">
      <w:pPr>
        <w:spacing w:line="240" w:lineRule="auto"/>
      </w:pPr>
      <w:r>
        <w:separator/>
      </w:r>
    </w:p>
  </w:endnote>
  <w:endnote w:type="continuationSeparator" w:id="0">
    <w:p w14:paraId="58BC5A86" w14:textId="77777777" w:rsidR="00942D7B" w:rsidRDefault="00942D7B" w:rsidP="00942D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江戸勘亭流">
    <w:altName w:val="游ゴシック"/>
    <w:charset w:val="80"/>
    <w:family w:val="script"/>
    <w:pitch w:val="fixed"/>
    <w:sig w:usb0="00000001" w:usb1="08070000" w:usb2="00000010" w:usb3="00000000" w:csb0="00020000" w:csb1="00000000"/>
  </w:font>
  <w:font w:name="麗流隷書">
    <w:charset w:val="80"/>
    <w:family w:val="auto"/>
    <w:pitch w:val="fixed"/>
    <w:sig w:usb0="A00002BF" w:usb1="68C7FCFB" w:usb2="00000010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8D902C" w14:textId="77777777" w:rsidR="00942D7B" w:rsidRDefault="00942D7B" w:rsidP="00942D7B">
      <w:pPr>
        <w:spacing w:line="240" w:lineRule="auto"/>
      </w:pPr>
      <w:r>
        <w:separator/>
      </w:r>
    </w:p>
  </w:footnote>
  <w:footnote w:type="continuationSeparator" w:id="0">
    <w:p w14:paraId="049C1BE1" w14:textId="77777777" w:rsidR="00942D7B" w:rsidRDefault="00942D7B" w:rsidP="00942D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99C"/>
    <w:rsid w:val="003E3AF7"/>
    <w:rsid w:val="005B5491"/>
    <w:rsid w:val="0081399C"/>
    <w:rsid w:val="00942D7B"/>
    <w:rsid w:val="00BE7B72"/>
    <w:rsid w:val="00FD707C"/>
    <w:rsid w:val="00FF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7EE3CC"/>
  <w15:chartTrackingRefBased/>
  <w15:docId w15:val="{E2308CD6-87EA-4187-AB19-8008224F7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99C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99C"/>
    <w:pPr>
      <w:ind w:leftChars="400" w:left="840"/>
    </w:pPr>
  </w:style>
  <w:style w:type="table" w:styleId="a4">
    <w:name w:val="Table Grid"/>
    <w:basedOn w:val="a1"/>
    <w:uiPriority w:val="59"/>
    <w:rsid w:val="00813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42D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2D7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942D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2D7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2020-10-24T06:59:00Z</dcterms:created>
  <dcterms:modified xsi:type="dcterms:W3CDTF">2020-10-24T06:59:00Z</dcterms:modified>
</cp:coreProperties>
</file>