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6A9C5" w14:textId="77777777" w:rsidR="00E82631" w:rsidRDefault="00E82631" w:rsidP="00E8263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08C8CF" wp14:editId="630CAB3A">
                <wp:simplePos x="0" y="0"/>
                <wp:positionH relativeFrom="column">
                  <wp:posOffset>2267585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A486FB" w14:textId="38847BDE" w:rsidR="00E82631" w:rsidRDefault="00E82631" w:rsidP="00E8263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9E548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E548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E548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8C8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8.55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" stroked="f">
                <v:textbox style="mso-fit-shape-to-text:t" inset="5.85pt,.7pt,5.85pt,.7pt">
                  <w:txbxContent>
                    <w:p w14:paraId="1EA486FB" w14:textId="38847BDE" w:rsidR="00E82631" w:rsidRDefault="00E82631" w:rsidP="00E8263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9E5488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E5488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E5488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テキストボックス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</w:t>
      </w:r>
    </w:p>
    <w:p w14:paraId="28DAFB84" w14:textId="77777777" w:rsidR="00E82631" w:rsidRDefault="00E82631" w:rsidP="00E8263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14:paraId="73EFB07F" w14:textId="77777777" w:rsidR="00E82631" w:rsidRDefault="00E82631" w:rsidP="00E82631">
      <w:pPr>
        <w:spacing w:line="340" w:lineRule="exact"/>
        <w:rPr>
          <w:b/>
          <w:sz w:val="24"/>
          <w:szCs w:val="24"/>
        </w:rPr>
      </w:pPr>
    </w:p>
    <w:p w14:paraId="4D52E528" w14:textId="77777777" w:rsidR="00E82631" w:rsidRDefault="00E82631" w:rsidP="00E82631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002E1477" w14:textId="77777777" w:rsidR="00E82631" w:rsidRPr="009766AA" w:rsidRDefault="00E82631" w:rsidP="00E82631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</w:t>
      </w:r>
      <w:r w:rsidR="009766AA" w:rsidRPr="009766AA">
        <w:rPr>
          <w:rFonts w:hint="eastAsia"/>
          <w:b/>
          <w:sz w:val="24"/>
          <w:szCs w:val="24"/>
        </w:rPr>
        <w:t>内の文字</w:t>
      </w:r>
      <w:r w:rsidRPr="009766AA">
        <w:rPr>
          <w:rFonts w:hint="eastAsia"/>
          <w:b/>
          <w:sz w:val="24"/>
          <w:szCs w:val="24"/>
        </w:rPr>
        <w:t>」</w:t>
      </w:r>
      <w:r w:rsidR="009766AA" w:rsidRPr="009766AA">
        <w:rPr>
          <w:rFonts w:hint="eastAsia"/>
          <w:b/>
          <w:sz w:val="24"/>
          <w:szCs w:val="24"/>
        </w:rPr>
        <w:t>あるいは、「テキストボックス」</w:t>
      </w:r>
      <w:r w:rsidR="009766AA">
        <w:rPr>
          <w:rFonts w:hint="eastAsia"/>
          <w:b/>
          <w:sz w:val="24"/>
          <w:szCs w:val="24"/>
        </w:rPr>
        <w:t>を</w:t>
      </w:r>
      <w:r w:rsidR="009766AA">
        <w:rPr>
          <w:rFonts w:hint="eastAsia"/>
          <w:b/>
          <w:color w:val="FF0000"/>
          <w:sz w:val="24"/>
          <w:szCs w:val="24"/>
        </w:rPr>
        <w:t>選択します。</w:t>
      </w:r>
    </w:p>
    <w:p w14:paraId="02D3C00C" w14:textId="77777777" w:rsidR="009766AA" w:rsidRDefault="009766AA" w:rsidP="009766AA">
      <w:pPr>
        <w:spacing w:line="340" w:lineRule="exact"/>
        <w:ind w:left="480"/>
        <w:rPr>
          <w:sz w:val="24"/>
          <w:szCs w:val="24"/>
        </w:rPr>
      </w:pPr>
    </w:p>
    <w:p w14:paraId="107B4349" w14:textId="77777777" w:rsidR="00E82631" w:rsidRPr="009766AA" w:rsidRDefault="00E82631" w:rsidP="009766AA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 w:rsidR="009766AA"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 w:rsidR="009766AA">
        <w:rPr>
          <w:rFonts w:hint="eastAsia"/>
          <w:sz w:val="24"/>
          <w:szCs w:val="24"/>
        </w:rPr>
        <w:t>から「テキストボックス」で</w:t>
      </w:r>
    </w:p>
    <w:p w14:paraId="63D10ED6" w14:textId="77777777" w:rsidR="00E82631" w:rsidRDefault="009766AA" w:rsidP="00E8263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107C569" wp14:editId="222CFE26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3250F" w14:textId="77777777" w:rsidR="00E82631" w:rsidRPr="009766AA" w:rsidRDefault="009766AA" w:rsidP="00E82631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="00E82631"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14:paraId="5321959A" w14:textId="77777777" w:rsidR="00E82631" w:rsidRDefault="009766AA" w:rsidP="009766AA">
      <w:pPr>
        <w:jc w:val="left"/>
        <w:rPr>
          <w:b/>
          <w:sz w:val="24"/>
          <w:szCs w:val="24"/>
        </w:rPr>
      </w:pPr>
      <w:r>
        <w:object w:dxaOrig="11925" w:dyaOrig="2445" w14:anchorId="447903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6.25pt;height:122.25pt" o:ole="">
            <v:imagedata r:id="rId8" o:title=""/>
          </v:shape>
          <o:OLEObject Type="Embed" ProgID="PBrush" ShapeID="_x0000_i1025" DrawAspect="Content" ObjectID="_1665141306" r:id="rId9"/>
        </w:object>
      </w:r>
    </w:p>
    <w:p w14:paraId="742500CB" w14:textId="77777777" w:rsidR="00E82631" w:rsidRDefault="00E82631" w:rsidP="00E82631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3352"/>
      </w:tblGrid>
      <w:tr w:rsidR="00E82631" w14:paraId="62D020A0" w14:textId="77777777" w:rsidTr="006D51C4">
        <w:trPr>
          <w:trHeight w:val="1345"/>
          <w:jc w:val="center"/>
        </w:trPr>
        <w:tc>
          <w:tcPr>
            <w:tcW w:w="13352" w:type="dxa"/>
            <w:tcBorders>
              <w:bottom w:val="single" w:sz="4" w:space="0" w:color="auto"/>
            </w:tcBorders>
            <w:shd w:val="clear" w:color="auto" w:fill="auto"/>
          </w:tcPr>
          <w:p w14:paraId="4A9C5ADD" w14:textId="77777777" w:rsidR="00E82631" w:rsidRPr="009766AA" w:rsidRDefault="00E82631" w:rsidP="006D51C4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>《メニューの選択方法―１》</w:t>
            </w:r>
          </w:p>
          <w:p w14:paraId="6B56B882" w14:textId="77777777" w:rsidR="00E82631" w:rsidRPr="009766AA" w:rsidRDefault="00E82631" w:rsidP="006D51C4">
            <w:pPr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挿入</w:t>
            </w:r>
            <w:r w:rsidRPr="009766AA">
              <w:rPr>
                <w:rFonts w:hint="eastAsia"/>
                <w:sz w:val="24"/>
                <w:szCs w:val="24"/>
              </w:rPr>
              <w:t>」タブにある「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</w:t>
            </w:r>
            <w:r w:rsidRPr="009766AA">
              <w:rPr>
                <w:rFonts w:hint="eastAsia"/>
                <w:sz w:val="24"/>
                <w:szCs w:val="24"/>
              </w:rPr>
              <w:t>」より「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テキストボックス</w:t>
            </w:r>
            <w:r w:rsidRPr="009766AA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78F14677" w14:textId="77777777" w:rsidR="00E82631" w:rsidRPr="009766AA" w:rsidRDefault="00E82631" w:rsidP="006D51C4">
            <w:pPr>
              <w:rPr>
                <w:sz w:val="24"/>
                <w:szCs w:val="24"/>
              </w:rPr>
            </w:pPr>
            <w:r w:rsidRPr="009766AA">
              <w:rPr>
                <w:sz w:val="24"/>
                <w:szCs w:val="24"/>
              </w:rPr>
              <w:object w:dxaOrig="300" w:dyaOrig="315" w14:anchorId="5441C1F7">
                <v:shape id="_x0000_i1026" type="#_x0000_t75" style="width:15pt;height:15.75pt" o:ole="">
                  <v:imagedata r:id="rId10" o:title=""/>
                </v:shape>
                <o:OLEObject Type="Embed" ProgID="PBrush" ShapeID="_x0000_i1026" DrawAspect="Content" ObjectID="_1665141307" r:id="rId11"/>
              </w:object>
            </w: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横書き</w:t>
            </w: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 xml:space="preserve">」　</w:t>
            </w:r>
            <w:r w:rsidRPr="009766AA">
              <w:rPr>
                <w:rFonts w:hint="eastAsia"/>
                <w:sz w:val="24"/>
                <w:szCs w:val="24"/>
              </w:rPr>
              <w:t>or</w:t>
            </w:r>
            <w:r w:rsidRPr="009766AA">
              <w:rPr>
                <w:rFonts w:hint="eastAsia"/>
                <w:sz w:val="24"/>
                <w:szCs w:val="24"/>
              </w:rPr>
              <w:t xml:space="preserve">　</w:t>
            </w:r>
            <w:r w:rsidRPr="009766AA">
              <w:rPr>
                <w:sz w:val="24"/>
                <w:szCs w:val="24"/>
              </w:rPr>
              <w:object w:dxaOrig="375" w:dyaOrig="330" w14:anchorId="5BF21754">
                <v:shape id="_x0000_i1027" type="#_x0000_t75" style="width:18.75pt;height:16.5pt" o:ole="">
                  <v:imagedata r:id="rId12" o:title=""/>
                </v:shape>
                <o:OLEObject Type="Embed" ProgID="PBrush" ShapeID="_x0000_i1027" DrawAspect="Content" ObjectID="_1665141308" r:id="rId13"/>
              </w:object>
            </w: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縦書き</w:t>
            </w: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>」を</w:t>
            </w:r>
            <w:r w:rsidRPr="009766AA">
              <w:rPr>
                <w:rFonts w:hint="eastAsia"/>
                <w:color w:val="FF0000"/>
                <w:sz w:val="24"/>
                <w:szCs w:val="24"/>
              </w:rPr>
              <w:t>左クリックで選択</w:t>
            </w:r>
            <w:r w:rsidRPr="009766AA">
              <w:rPr>
                <w:rFonts w:hint="eastAsia"/>
                <w:sz w:val="24"/>
                <w:szCs w:val="24"/>
              </w:rPr>
              <w:t>。</w:t>
            </w:r>
          </w:p>
          <w:p w14:paraId="5190D681" w14:textId="77777777" w:rsidR="00E82631" w:rsidRPr="009766AA" w:rsidRDefault="00E82631" w:rsidP="006D51C4">
            <w:pPr>
              <w:ind w:firstLineChars="100" w:firstLine="24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マウスをワードシートに移動すると、カーソルが「</w:t>
            </w:r>
            <w:r w:rsidRPr="009766AA">
              <w:rPr>
                <w:rFonts w:hint="eastAsia"/>
                <w:b/>
                <w:sz w:val="24"/>
                <w:szCs w:val="24"/>
              </w:rPr>
              <w:t>＋</w:t>
            </w:r>
            <w:r w:rsidRPr="009766AA">
              <w:rPr>
                <w:rFonts w:hint="eastAsia"/>
                <w:sz w:val="24"/>
                <w:szCs w:val="24"/>
              </w:rPr>
              <w:t>」に変わります。</w:t>
            </w:r>
          </w:p>
          <w:p w14:paraId="3C81E19D" w14:textId="77777777" w:rsidR="00E82631" w:rsidRPr="00C838C4" w:rsidRDefault="00E82631" w:rsidP="006D51C4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 w:rsidRPr="009766AA">
              <w:rPr>
                <w:rFonts w:hint="eastAsia"/>
                <w:color w:val="FF0000"/>
                <w:sz w:val="24"/>
                <w:szCs w:val="24"/>
              </w:rPr>
              <w:t>左ボタンを押したまま</w:t>
            </w:r>
            <w:r w:rsidRPr="009766AA">
              <w:rPr>
                <w:rFonts w:hint="eastAsia"/>
                <w:sz w:val="24"/>
                <w:szCs w:val="24"/>
              </w:rPr>
              <w:t>、ドラッグすると</w:t>
            </w:r>
            <w:r w:rsidRPr="009766AA">
              <w:rPr>
                <w:color w:val="BF8F00" w:themeColor="accent4" w:themeShade="BF"/>
                <w:sz w:val="24"/>
                <w:szCs w:val="24"/>
              </w:rPr>
              <w:object w:dxaOrig="2700" w:dyaOrig="1410" w14:anchorId="06B1997F">
                <v:shape id="_x0000_i1028" type="#_x0000_t75" style="width:135pt;height:70.5pt" o:ole="">
                  <v:imagedata r:id="rId14" o:title=""/>
                </v:shape>
                <o:OLEObject Type="Embed" ProgID="PBrush" ShapeID="_x0000_i1028" DrawAspect="Content" ObjectID="_1665141309" r:id="rId15"/>
              </w:object>
            </w:r>
            <w:r w:rsidRPr="009766AA">
              <w:rPr>
                <w:rFonts w:hint="eastAsia"/>
                <w:color w:val="BF8F00" w:themeColor="accent4" w:themeShade="BF"/>
                <w:sz w:val="24"/>
                <w:szCs w:val="24"/>
              </w:rPr>
              <w:t xml:space="preserve">　</w:t>
            </w:r>
            <w:r w:rsidRPr="009766AA">
              <w:rPr>
                <w:rFonts w:hint="eastAsia"/>
                <w:sz w:val="24"/>
                <w:szCs w:val="24"/>
              </w:rPr>
              <w:t>このように表示されます。（横書き</w:t>
            </w:r>
            <w:r w:rsidRPr="009766AA">
              <w:rPr>
                <w:rFonts w:hint="eastAsia"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>）</w:t>
            </w:r>
          </w:p>
          <w:p w14:paraId="31942B8E" w14:textId="77777777" w:rsidR="00E82631" w:rsidRDefault="00E82631" w:rsidP="006D51C4">
            <w:pPr>
              <w:jc w:val="center"/>
              <w:rPr>
                <w:color w:val="FF0000"/>
                <w:sz w:val="24"/>
                <w:szCs w:val="24"/>
              </w:rPr>
            </w:pPr>
            <w:r w:rsidRPr="009766AA">
              <w:rPr>
                <w:rFonts w:hint="eastAsia"/>
                <w:color w:val="FF0000"/>
                <w:sz w:val="24"/>
                <w:szCs w:val="24"/>
              </w:rPr>
              <w:t>この状態が選択されている状態です！</w:t>
            </w:r>
          </w:p>
          <w:p w14:paraId="1C57A78D" w14:textId="77777777" w:rsidR="009766AA" w:rsidRPr="009766AA" w:rsidRDefault="009766AA" w:rsidP="006D51C4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69C39234" w14:textId="77777777" w:rsidR="00E82631" w:rsidRPr="009766AA" w:rsidRDefault="00E82631" w:rsidP="006D51C4">
            <w:pPr>
              <w:numPr>
                <w:ilvl w:val="0"/>
                <w:numId w:val="3"/>
              </w:numPr>
              <w:shd w:val="clear" w:color="auto" w:fill="FFFF99"/>
              <w:rPr>
                <w:color w:val="FF0000"/>
                <w:sz w:val="24"/>
                <w:szCs w:val="24"/>
              </w:rPr>
            </w:pPr>
            <w:r w:rsidRPr="009766AA">
              <w:rPr>
                <w:rFonts w:hint="eastAsia"/>
                <w:color w:val="FF0000"/>
                <w:sz w:val="24"/>
                <w:szCs w:val="24"/>
              </w:rPr>
              <w:t>重要：</w:t>
            </w:r>
          </w:p>
          <w:p w14:paraId="0ECCC7C2" w14:textId="77777777" w:rsidR="00E82631" w:rsidRPr="009766AA" w:rsidRDefault="00E82631" w:rsidP="006D51C4">
            <w:pPr>
              <w:shd w:val="clear" w:color="auto" w:fill="FFFF99"/>
              <w:rPr>
                <w:sz w:val="24"/>
                <w:szCs w:val="24"/>
              </w:rPr>
            </w:pP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サイズを変更</w:t>
            </w:r>
            <w:r w:rsidRPr="009766AA">
              <w:rPr>
                <w:rFonts w:hint="eastAsia"/>
                <w:color w:val="000000"/>
                <w:sz w:val="24"/>
                <w:szCs w:val="24"/>
              </w:rPr>
              <w:t>するには、作成した「テキストボックス」を左クリックで選択時、外枠に表示される</w:t>
            </w:r>
            <w:r w:rsidRPr="009766AA">
              <w:rPr>
                <w:rFonts w:hint="eastAsia"/>
                <w:color w:val="FF0000"/>
                <w:sz w:val="24"/>
                <w:szCs w:val="24"/>
              </w:rPr>
              <w:t>赤○部分</w:t>
            </w:r>
            <w:r w:rsidRPr="009766AA">
              <w:rPr>
                <w:rFonts w:hint="eastAsia"/>
                <w:sz w:val="24"/>
                <w:szCs w:val="24"/>
              </w:rPr>
              <w:t xml:space="preserve">（ﾊﾝﾄﾞﾙ）にマウスを置くと、形状が　</w:t>
            </w:r>
            <w:r w:rsidRPr="009766AA">
              <w:rPr>
                <w:sz w:val="24"/>
                <w:szCs w:val="24"/>
              </w:rPr>
              <w:object w:dxaOrig="1410" w:dyaOrig="375" w14:anchorId="14B6169F">
                <v:shape id="_x0000_i1029" type="#_x0000_t75" style="width:70.5pt;height:18.75pt" o:ole="">
                  <v:imagedata r:id="rId16" o:title=""/>
                </v:shape>
                <o:OLEObject Type="Embed" ProgID="PBrush" ShapeID="_x0000_i1029" DrawAspect="Content" ObjectID="_1665141310" r:id="rId17"/>
              </w:object>
            </w:r>
            <w:r w:rsidRPr="009766AA">
              <w:rPr>
                <w:rFonts w:hint="eastAsia"/>
                <w:sz w:val="24"/>
                <w:szCs w:val="24"/>
              </w:rPr>
              <w:t xml:space="preserve">　のように変化します。</w:t>
            </w:r>
          </w:p>
          <w:p w14:paraId="00383437" w14:textId="77777777" w:rsidR="009766AA" w:rsidRDefault="00E82631" w:rsidP="006D51C4">
            <w:pPr>
              <w:shd w:val="clear" w:color="auto" w:fill="FFFF99"/>
              <w:rPr>
                <w:sz w:val="24"/>
                <w:szCs w:val="24"/>
              </w:rPr>
            </w:pPr>
            <w:r w:rsidRPr="009766AA">
              <w:rPr>
                <w:sz w:val="24"/>
                <w:szCs w:val="24"/>
              </w:rPr>
              <w:object w:dxaOrig="2805" w:dyaOrig="1500" w14:anchorId="25635AB1">
                <v:shape id="_x0000_i1030" type="#_x0000_t75" style="width:140.25pt;height:75pt" o:ole="">
                  <v:imagedata r:id="rId18" o:title=""/>
                </v:shape>
                <o:OLEObject Type="Embed" ProgID="PBrush" ShapeID="_x0000_i1030" DrawAspect="Content" ObjectID="_1665141311" r:id="rId19"/>
              </w:object>
            </w:r>
            <w:r w:rsidRPr="009766AA">
              <w:rPr>
                <w:rFonts w:hint="eastAsia"/>
                <w:sz w:val="24"/>
                <w:szCs w:val="24"/>
              </w:rPr>
              <w:t xml:space="preserve">　</w:t>
            </w:r>
          </w:p>
          <w:p w14:paraId="2739CD1C" w14:textId="77777777" w:rsidR="00E82631" w:rsidRPr="009766AA" w:rsidRDefault="00E82631" w:rsidP="006D51C4">
            <w:pPr>
              <w:shd w:val="clear" w:color="auto" w:fill="FFFF99"/>
              <w:rPr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>その場で左ボタンを押したままドラッグ</w:t>
            </w:r>
            <w:r w:rsidRPr="009766AA">
              <w:rPr>
                <w:rFonts w:hint="eastAsia"/>
                <w:sz w:val="24"/>
                <w:szCs w:val="24"/>
              </w:rPr>
              <w:t>すると</w:t>
            </w:r>
            <w:r w:rsidRPr="009766AA">
              <w:rPr>
                <w:rFonts w:hint="eastAsia"/>
                <w:b/>
                <w:color w:val="FF0000"/>
                <w:sz w:val="24"/>
                <w:szCs w:val="24"/>
              </w:rPr>
              <w:t>「テキストボックス」のサイズを変更出来ます</w:t>
            </w:r>
            <w:r w:rsidRPr="009766AA">
              <w:rPr>
                <w:rFonts w:hint="eastAsia"/>
                <w:sz w:val="24"/>
                <w:szCs w:val="24"/>
              </w:rPr>
              <w:t>。</w:t>
            </w:r>
          </w:p>
          <w:p w14:paraId="6F7E7EB7" w14:textId="77777777" w:rsidR="00E82631" w:rsidRPr="00C838C4" w:rsidRDefault="00E82631" w:rsidP="006D51C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766AA">
              <w:rPr>
                <w:rFonts w:hint="eastAsia"/>
                <w:color w:val="000000"/>
                <w:sz w:val="24"/>
                <w:szCs w:val="24"/>
              </w:rPr>
              <w:t>テキストボックス内で</w:t>
            </w:r>
            <w:r w:rsidRPr="009766AA">
              <w:rPr>
                <w:rFonts w:hint="eastAsia"/>
                <w:sz w:val="24"/>
                <w:szCs w:val="24"/>
              </w:rPr>
              <w:t>カーソルが点滅をしています。ここにキーボードより文字を入力します。</w:t>
            </w:r>
          </w:p>
        </w:tc>
      </w:tr>
    </w:tbl>
    <w:p w14:paraId="65807490" w14:textId="77777777" w:rsidR="00E82631" w:rsidRDefault="00E82631" w:rsidP="00E82631">
      <w:pPr>
        <w:spacing w:line="340" w:lineRule="exact"/>
        <w:jc w:val="center"/>
        <w:rPr>
          <w:b/>
          <w:sz w:val="24"/>
          <w:szCs w:val="24"/>
        </w:rPr>
      </w:pPr>
    </w:p>
    <w:p w14:paraId="0C049B5F" w14:textId="77777777" w:rsidR="00E82631" w:rsidRDefault="00E82631" w:rsidP="00E82631">
      <w:pPr>
        <w:jc w:val="center"/>
        <w:rPr>
          <w:b/>
          <w:sz w:val="24"/>
          <w:szCs w:val="24"/>
        </w:rPr>
      </w:pPr>
    </w:p>
    <w:p w14:paraId="27C943EF" w14:textId="77777777" w:rsidR="00E82631" w:rsidRDefault="00E82631" w:rsidP="00E82631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2EDC8D13" wp14:editId="5E1CE2D3">
                <wp:extent cx="819150" cy="1057275"/>
                <wp:effectExtent l="19050" t="0" r="19050" b="47625"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057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C516D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width:64.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" adj="13232" fillcolor="#4472c4 [3204]" strokecolor="#1f3763 [1604]" strokeweight="1pt">
                <w10:anchorlock/>
              </v:shape>
            </w:pict>
          </mc:Fallback>
        </mc:AlternateContent>
      </w:r>
    </w:p>
    <w:tbl>
      <w:tblPr>
        <w:tblStyle w:val="a3"/>
        <w:tblW w:w="13636" w:type="dxa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E82631" w14:paraId="6466DEEA" w14:textId="77777777" w:rsidTr="009766AA">
        <w:tc>
          <w:tcPr>
            <w:tcW w:w="6818" w:type="dxa"/>
          </w:tcPr>
          <w:p w14:paraId="6F3FF90B" w14:textId="77777777" w:rsidR="00E82631" w:rsidRPr="009766AA" w:rsidRDefault="00E82631" w:rsidP="006D51C4">
            <w:pPr>
              <w:pStyle w:val="a4"/>
              <w:numPr>
                <w:ilvl w:val="0"/>
                <w:numId w:val="4"/>
              </w:numPr>
              <w:ind w:leftChars="0"/>
              <w:rPr>
                <w:b/>
                <w:color w:val="7030A0"/>
                <w:sz w:val="24"/>
                <w:szCs w:val="24"/>
              </w:rPr>
            </w:pPr>
            <w:r w:rsidRPr="009766AA">
              <w:rPr>
                <w:rFonts w:hint="eastAsia"/>
                <w:b/>
                <w:color w:val="7030A0"/>
                <w:sz w:val="24"/>
                <w:szCs w:val="24"/>
              </w:rPr>
              <w:lastRenderedPageBreak/>
              <w:t>描いたテキストボックスの文字色を変更する。</w:t>
            </w:r>
          </w:p>
          <w:p w14:paraId="0442174E" w14:textId="77777777" w:rsidR="00E82631" w:rsidRPr="009766AA" w:rsidRDefault="00E82631" w:rsidP="006D51C4">
            <w:pPr>
              <w:pStyle w:val="a4"/>
              <w:ind w:leftChars="0" w:left="720"/>
              <w:rPr>
                <w:sz w:val="24"/>
                <w:szCs w:val="24"/>
              </w:rPr>
            </w:pPr>
            <w:r w:rsidRPr="009766A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5369917" wp14:editId="6A9BB210">
                      <wp:extent cx="1962150" cy="333375"/>
                      <wp:effectExtent l="7620" t="9525" r="11430" b="9525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86BB18" w14:textId="77777777" w:rsidR="00E82631" w:rsidRPr="009D322C" w:rsidRDefault="00E82631" w:rsidP="00E82631">
                                  <w:pPr>
                                    <w:rPr>
                                      <w:color w:val="8496B0" w:themeColor="text2" w:themeTint="99"/>
                                    </w:rPr>
                                  </w:pPr>
                                  <w:r w:rsidRPr="009D322C">
                                    <w:rPr>
                                      <w:rFonts w:hint="eastAsia"/>
                                      <w:color w:val="8496B0" w:themeColor="text2" w:themeTint="99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369917" id="テキスト ボックス 2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">
                      <v:textbox inset="5.85pt,.7pt,5.85pt,.7pt">
                        <w:txbxContent>
                          <w:p w14:paraId="2286BB18" w14:textId="77777777" w:rsidR="00E82631" w:rsidRPr="009D322C" w:rsidRDefault="00E82631" w:rsidP="00E82631">
                            <w:pPr>
                              <w:rPr>
                                <w:color w:val="8496B0" w:themeColor="text2" w:themeTint="99"/>
                              </w:rPr>
                            </w:pPr>
                            <w:r w:rsidRPr="009D322C">
                              <w:rPr>
                                <w:rFonts w:hint="eastAsia"/>
                                <w:color w:val="8496B0" w:themeColor="text2" w:themeTint="99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5C45918" w14:textId="77777777" w:rsidR="00E82631" w:rsidRPr="009766AA" w:rsidRDefault="00E82631" w:rsidP="006D51C4">
            <w:pPr>
              <w:rPr>
                <w:b/>
                <w:color w:val="FF0000"/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 xml:space="preserve">　</w:t>
            </w:r>
            <w:r w:rsidRPr="009766AA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789AAB3B" w14:textId="77777777" w:rsidR="009766AA" w:rsidRDefault="009766AA" w:rsidP="006D51C4">
            <w:pPr>
              <w:rPr>
                <w:sz w:val="24"/>
                <w:szCs w:val="24"/>
              </w:rPr>
            </w:pPr>
          </w:p>
          <w:p w14:paraId="60A7FB81" w14:textId="77777777" w:rsidR="00E82631" w:rsidRPr="009766AA" w:rsidRDefault="009766AA" w:rsidP="006D51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="00E82631"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2768747B" w14:textId="77777777"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挿入</w:t>
            </w:r>
            <w:r w:rsidRPr="009766AA">
              <w:rPr>
                <w:rFonts w:hint="eastAsia"/>
                <w:sz w:val="24"/>
                <w:szCs w:val="24"/>
              </w:rPr>
              <w:t>」タブにある「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</w:t>
            </w:r>
            <w:r w:rsidRPr="009766AA">
              <w:rPr>
                <w:rFonts w:hint="eastAsia"/>
                <w:sz w:val="24"/>
                <w:szCs w:val="24"/>
              </w:rPr>
              <w:t>」より「</w:t>
            </w:r>
            <w:r w:rsidRPr="009766AA">
              <w:rPr>
                <w:rFonts w:hint="eastAsia"/>
                <w:b/>
                <w:sz w:val="24"/>
                <w:szCs w:val="24"/>
              </w:rPr>
              <w:t>テキストボックス</w:t>
            </w:r>
            <w:r w:rsidRPr="009766AA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6D496CBF" w14:textId="77777777"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「</w:t>
            </w:r>
            <w:r w:rsidRPr="009766AA">
              <w:rPr>
                <w:rFonts w:hint="eastAsia"/>
                <w:b/>
                <w:sz w:val="24"/>
                <w:szCs w:val="24"/>
              </w:rPr>
              <w:t>横書き</w:t>
            </w:r>
            <w:r w:rsidRPr="009766AA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9766AA">
              <w:rPr>
                <w:rFonts w:hint="eastAsia"/>
                <w:sz w:val="24"/>
                <w:szCs w:val="24"/>
              </w:rPr>
              <w:t>」をクリックで選択</w:t>
            </w:r>
          </w:p>
          <w:p w14:paraId="34DDC1F7" w14:textId="77777777"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>右の欄の空白欄に</w:t>
            </w:r>
            <w:r w:rsidRPr="009766AA">
              <w:rPr>
                <w:rFonts w:hint="eastAsia"/>
                <w:sz w:val="24"/>
                <w:szCs w:val="24"/>
              </w:rPr>
              <w:t>マウスをドラッグしてテキストボックスを作成しましょう。</w:t>
            </w:r>
          </w:p>
          <w:p w14:paraId="3A66EDD5" w14:textId="77777777" w:rsidR="00E82631" w:rsidRPr="009766AA" w:rsidRDefault="00E82631" w:rsidP="006D51C4">
            <w:pPr>
              <w:pStyle w:val="a4"/>
              <w:numPr>
                <w:ilvl w:val="0"/>
                <w:numId w:val="5"/>
              </w:numPr>
              <w:ind w:leftChars="0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テキストボックス内にカーソルが点滅しています。</w:t>
            </w:r>
          </w:p>
          <w:p w14:paraId="19BEDAB3" w14:textId="77777777" w:rsidR="00E82631" w:rsidRPr="009766AA" w:rsidRDefault="00E82631" w:rsidP="006D51C4">
            <w:pPr>
              <w:widowControl/>
              <w:adjustRightInd/>
              <w:ind w:left="241" w:hangingChars="100" w:hanging="241"/>
              <w:textAlignment w:val="auto"/>
              <w:rPr>
                <w:b/>
                <w:sz w:val="24"/>
                <w:szCs w:val="24"/>
              </w:rPr>
            </w:pPr>
            <w:r w:rsidRPr="009766AA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9766AA">
              <w:rPr>
                <w:rFonts w:hint="eastAsia"/>
                <w:sz w:val="24"/>
                <w:szCs w:val="24"/>
              </w:rPr>
              <w:t>「横書き」と文字を入力し、</w:t>
            </w:r>
            <w:r w:rsidRPr="009766AA">
              <w:rPr>
                <w:rFonts w:hint="eastAsia"/>
                <w:sz w:val="24"/>
                <w:szCs w:val="24"/>
              </w:rPr>
              <w:t>ENTER</w:t>
            </w:r>
            <w:r w:rsidRPr="009766AA">
              <w:rPr>
                <w:rFonts w:hint="eastAsia"/>
                <w:sz w:val="24"/>
                <w:szCs w:val="24"/>
              </w:rPr>
              <w:t>キーで確定します。</w:t>
            </w:r>
            <w:r w:rsidRPr="009766AA">
              <w:rPr>
                <w:sz w:val="24"/>
                <w:szCs w:val="24"/>
              </w:rPr>
              <w:br/>
            </w:r>
            <w:r w:rsidRPr="009766AA">
              <w:rPr>
                <w:rFonts w:hint="eastAsia"/>
                <w:sz w:val="24"/>
                <w:szCs w:val="24"/>
              </w:rPr>
              <w:t>※テキストボックス内の文字の配置の初期設定は左寄せです。</w:t>
            </w:r>
            <w:r w:rsidRPr="009766AA">
              <w:rPr>
                <w:sz w:val="24"/>
                <w:szCs w:val="24"/>
              </w:rPr>
              <w:br/>
            </w:r>
            <w:r w:rsidRPr="009766AA">
              <w:rPr>
                <w:rFonts w:hint="eastAsia"/>
                <w:sz w:val="24"/>
                <w:szCs w:val="24"/>
              </w:rPr>
              <w:t>※直後のリボンは「</w:t>
            </w:r>
            <w:r w:rsidRPr="009766AA">
              <w:rPr>
                <w:rFonts w:hint="eastAsia"/>
                <w:b/>
                <w:sz w:val="24"/>
                <w:szCs w:val="24"/>
              </w:rPr>
              <w:t>書式</w:t>
            </w:r>
            <w:r w:rsidRPr="009766AA">
              <w:rPr>
                <w:rFonts w:hint="eastAsia"/>
                <w:sz w:val="24"/>
                <w:szCs w:val="24"/>
              </w:rPr>
              <w:t>（描画ツール）」が表示されます。</w:t>
            </w:r>
          </w:p>
          <w:p w14:paraId="49D8C218" w14:textId="77777777" w:rsidR="00E82631" w:rsidRPr="009766AA" w:rsidRDefault="007858D8" w:rsidP="006D51C4">
            <w:pPr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11925" w:dyaOrig="2445" w14:anchorId="3E4CF475">
                <v:shape id="_x0000_i1031" type="#_x0000_t75" style="width:329.75pt;height:67.6pt" o:ole="">
                  <v:imagedata r:id="rId8" o:title=""/>
                </v:shape>
                <o:OLEObject Type="Embed" ProgID="PBrush" ShapeID="_x0000_i1031" DrawAspect="Content" ObjectID="_1665141312" r:id="rId20"/>
              </w:object>
            </w:r>
          </w:p>
          <w:p w14:paraId="3AFD9525" w14:textId="77777777" w:rsidR="00E82631" w:rsidRPr="009766AA" w:rsidRDefault="00E82631" w:rsidP="006D51C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818" w:type="dxa"/>
          </w:tcPr>
          <w:p w14:paraId="2D4F8BAD" w14:textId="77777777" w:rsidR="00E82631" w:rsidRPr="007858D8" w:rsidRDefault="007858D8" w:rsidP="007858D8">
            <w:pPr>
              <w:pStyle w:val="a4"/>
              <w:widowControl/>
              <w:numPr>
                <w:ilvl w:val="0"/>
                <w:numId w:val="5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82631" w:rsidRPr="007858D8">
              <w:rPr>
                <w:rFonts w:hint="eastAsia"/>
                <w:sz w:val="24"/>
                <w:szCs w:val="24"/>
              </w:rPr>
              <w:t>次に</w:t>
            </w:r>
            <w:r w:rsidR="00E82631" w:rsidRPr="007858D8">
              <w:rPr>
                <w:rFonts w:hint="eastAsia"/>
                <w:b/>
                <w:sz w:val="24"/>
                <w:szCs w:val="24"/>
              </w:rPr>
              <w:t>文字色を変更</w:t>
            </w:r>
            <w:r w:rsidR="00E82631" w:rsidRPr="007858D8">
              <w:rPr>
                <w:rFonts w:hint="eastAsia"/>
                <w:sz w:val="24"/>
                <w:szCs w:val="24"/>
              </w:rPr>
              <w:t>します。</w:t>
            </w:r>
            <w:r w:rsidR="00E82631" w:rsidRPr="007858D8">
              <w:rPr>
                <w:sz w:val="24"/>
                <w:szCs w:val="24"/>
              </w:rPr>
              <w:br/>
            </w:r>
            <w:r w:rsidR="00E82631" w:rsidRPr="007858D8">
              <w:rPr>
                <w:rFonts w:hint="eastAsia"/>
                <w:sz w:val="24"/>
                <w:szCs w:val="24"/>
              </w:rPr>
              <w:t>入力した</w:t>
            </w:r>
            <w:r w:rsidR="00E82631" w:rsidRPr="007858D8">
              <w:rPr>
                <w:rFonts w:hint="eastAsia"/>
                <w:color w:val="FF0000"/>
                <w:sz w:val="24"/>
                <w:szCs w:val="24"/>
              </w:rPr>
              <w:t>文字を選択する</w:t>
            </w:r>
            <w:r w:rsidR="00E82631" w:rsidRPr="007858D8">
              <w:rPr>
                <w:rFonts w:hint="eastAsia"/>
                <w:sz w:val="24"/>
                <w:szCs w:val="24"/>
              </w:rPr>
              <w:t>と以下のように「</w:t>
            </w:r>
            <w:r w:rsidR="00E82631" w:rsidRPr="007858D8">
              <w:rPr>
                <w:rFonts w:hint="eastAsia"/>
                <w:b/>
                <w:sz w:val="24"/>
                <w:szCs w:val="24"/>
              </w:rPr>
              <w:t>フォント</w:t>
            </w:r>
            <w:r w:rsidR="00E82631" w:rsidRPr="007858D8">
              <w:rPr>
                <w:rFonts w:hint="eastAsia"/>
                <w:sz w:val="24"/>
                <w:szCs w:val="24"/>
              </w:rPr>
              <w:t>」のツールが表示されます。</w:t>
            </w:r>
          </w:p>
          <w:p w14:paraId="5FAE4084" w14:textId="77777777" w:rsidR="00E82631" w:rsidRPr="009766AA" w:rsidRDefault="00E82631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6AA">
              <w:rPr>
                <w:sz w:val="24"/>
                <w:szCs w:val="24"/>
              </w:rPr>
              <w:object w:dxaOrig="4035" w:dyaOrig="1995" w14:anchorId="76EFB065">
                <v:shape id="_x0000_i1032" type="#_x0000_t75" style="width:201.75pt;height:99.75pt" o:ole="">
                  <v:imagedata r:id="rId21" o:title=""/>
                </v:shape>
                <o:OLEObject Type="Embed" ProgID="PBrush" ShapeID="_x0000_i1032" DrawAspect="Content" ObjectID="_1665141313" r:id="rId22"/>
              </w:object>
            </w:r>
            <w:r w:rsidRPr="009766AA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47839926" w14:textId="77777777" w:rsidR="00E82631" w:rsidRPr="009766AA" w:rsidRDefault="00E82631" w:rsidP="006D51C4">
            <w:pPr>
              <w:widowControl/>
              <w:adjustRightInd/>
              <w:ind w:left="480" w:hangingChars="200" w:hanging="480"/>
              <w:textAlignment w:val="auto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 xml:space="preserve">　※「フォント」のツールが消えて表示しない場合は、再度文字列を選択し直してみてください。</w:t>
            </w:r>
          </w:p>
          <w:p w14:paraId="1E972810" w14:textId="77777777" w:rsidR="007858D8" w:rsidRDefault="00E82631" w:rsidP="006D51C4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 xml:space="preserve">　※「</w:t>
            </w:r>
            <w:r w:rsidRPr="009766AA">
              <w:rPr>
                <w:rFonts w:hint="eastAsia"/>
                <w:b/>
                <w:sz w:val="24"/>
                <w:szCs w:val="24"/>
              </w:rPr>
              <w:t>ホーム</w:t>
            </w:r>
            <w:r w:rsidRPr="009766AA">
              <w:rPr>
                <w:rFonts w:hint="eastAsia"/>
                <w:sz w:val="24"/>
                <w:szCs w:val="24"/>
              </w:rPr>
              <w:t>」タブのリボンに戻り、「</w:t>
            </w:r>
            <w:r w:rsidRPr="009766AA">
              <w:rPr>
                <w:rFonts w:hint="eastAsia"/>
                <w:b/>
                <w:sz w:val="24"/>
                <w:szCs w:val="24"/>
              </w:rPr>
              <w:t>フォント</w:t>
            </w:r>
            <w:r w:rsidR="007858D8">
              <w:rPr>
                <w:rFonts w:hint="eastAsia"/>
                <w:b/>
                <w:sz w:val="24"/>
                <w:szCs w:val="24"/>
              </w:rPr>
              <w:t>の色</w:t>
            </w:r>
            <w:r w:rsidR="007858D8">
              <w:rPr>
                <w:rFonts w:hint="eastAsia"/>
                <w:sz w:val="24"/>
                <w:szCs w:val="24"/>
              </w:rPr>
              <w:t>」で</w:t>
            </w:r>
            <w:r w:rsidRPr="009766AA">
              <w:rPr>
                <w:rFonts w:hint="eastAsia"/>
                <w:sz w:val="24"/>
                <w:szCs w:val="24"/>
              </w:rPr>
              <w:t>可能</w:t>
            </w:r>
          </w:p>
          <w:p w14:paraId="27E8BED0" w14:textId="77777777" w:rsidR="00E82631" w:rsidRPr="009766AA" w:rsidRDefault="00E82631" w:rsidP="007858D8">
            <w:pPr>
              <w:widowControl/>
              <w:adjustRightInd/>
              <w:ind w:firstLineChars="200" w:firstLine="480"/>
              <w:textAlignment w:val="auto"/>
              <w:rPr>
                <w:sz w:val="24"/>
                <w:szCs w:val="24"/>
              </w:rPr>
            </w:pPr>
            <w:r w:rsidRPr="009766AA">
              <w:rPr>
                <w:rFonts w:hint="eastAsia"/>
                <w:sz w:val="24"/>
                <w:szCs w:val="24"/>
              </w:rPr>
              <w:t>です。</w:t>
            </w:r>
          </w:p>
          <w:p w14:paraId="26ECF29A" w14:textId="77777777" w:rsidR="00E82631" w:rsidRPr="009766AA" w:rsidRDefault="007858D8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955" w:dyaOrig="2055" w14:anchorId="2285791D">
                <v:shape id="_x0000_i1033" type="#_x0000_t75" style="width:297.75pt;height:102.75pt" o:ole="">
                  <v:imagedata r:id="rId23" o:title=""/>
                </v:shape>
                <o:OLEObject Type="Embed" ProgID="PBrush" ShapeID="_x0000_i1033" DrawAspect="Content" ObjectID="_1665141314" r:id="rId24"/>
              </w:object>
            </w:r>
          </w:p>
        </w:tc>
      </w:tr>
    </w:tbl>
    <w:p w14:paraId="5982A8D3" w14:textId="77777777" w:rsidR="00E82631" w:rsidRPr="00394CC7" w:rsidRDefault="00E82631" w:rsidP="00E82631">
      <w:pPr>
        <w:spacing w:line="340" w:lineRule="exact"/>
        <w:rPr>
          <w:b/>
          <w:sz w:val="24"/>
          <w:szCs w:val="24"/>
        </w:rPr>
      </w:pPr>
    </w:p>
    <w:p w14:paraId="04937D20" w14:textId="77777777" w:rsidR="00E82631" w:rsidRPr="00271536" w:rsidRDefault="00E82631" w:rsidP="00E82631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E82631" w:rsidRPr="00271536" w:rsidSect="00D62E9C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B751F4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【基本練習】左と同じテキストボックスを右に作成しましょう</w:t>
      </w:r>
    </w:p>
    <w:p w14:paraId="2933D944" w14:textId="77777777" w:rsidR="00E82631" w:rsidRPr="002F28B6" w:rsidRDefault="00E82631" w:rsidP="00E82631">
      <w:pPr>
        <w:widowControl/>
        <w:adjustRightInd/>
        <w:textAlignment w:val="auto"/>
        <w:rPr>
          <w:szCs w:val="21"/>
        </w:rPr>
      </w:pPr>
    </w:p>
    <w:p w14:paraId="4522D8B9" w14:textId="77777777" w:rsidR="00E82631" w:rsidRPr="002F28B6" w:rsidRDefault="00E82631" w:rsidP="00E82631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720AFE2E" wp14:editId="2AC619E8">
                <wp:extent cx="4114800" cy="1019175"/>
                <wp:effectExtent l="19050" t="19050" r="38100" b="47625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0AEDE" w14:textId="77777777" w:rsidR="00E82631" w:rsidRPr="009E5488" w:rsidRDefault="00E82631" w:rsidP="00E82631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color w:val="BF8F00" w:themeColor="accent4" w:themeShade="BF"/>
                                <w:szCs w:val="21"/>
                              </w:rPr>
                            </w:pPr>
                            <w:r w:rsidRPr="007858D8">
                              <w:rPr>
                                <w:rFonts w:ascii="HGS教科書体" w:eastAsia="HGS教科書体" w:hint="eastAsia"/>
                                <w:b/>
                                <w:color w:val="BF8F00" w:themeColor="accent4" w:themeShade="BF"/>
                                <w:sz w:val="96"/>
                                <w:szCs w:val="96"/>
                                <w:highlight w:val="lightGray"/>
                              </w:rPr>
                              <w:t>独眼竜正宗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0AFE2E" id="テキスト ボックス 16" o:spid="_x0000_s1028" type="#_x0000_t202" style="width:324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" fillcolor="white [3201]" strokecolor="#ffd966 [1943]" strokeweight="4.5pt">
                <v:textbox>
                  <w:txbxContent>
                    <w:p w14:paraId="05F0AEDE" w14:textId="77777777" w:rsidR="00E82631" w:rsidRPr="009E5488" w:rsidRDefault="00E82631" w:rsidP="00E82631">
                      <w:pPr>
                        <w:jc w:val="center"/>
                        <w:rPr>
                          <w:rFonts w:ascii="HGS教科書体" w:eastAsia="HGS教科書体"/>
                          <w:b/>
                          <w:color w:val="BF8F00" w:themeColor="accent4" w:themeShade="BF"/>
                          <w:szCs w:val="21"/>
                        </w:rPr>
                      </w:pPr>
                      <w:r w:rsidRPr="007858D8">
                        <w:rPr>
                          <w:rFonts w:ascii="HGS教科書体" w:eastAsia="HGS教科書体" w:hint="eastAsia"/>
                          <w:b/>
                          <w:color w:val="BF8F00" w:themeColor="accent4" w:themeShade="BF"/>
                          <w:sz w:val="96"/>
                          <w:szCs w:val="96"/>
                          <w:highlight w:val="lightGray"/>
                        </w:rPr>
                        <w:t>独眼竜正宗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712D99" w14:textId="77777777" w:rsidR="00E82631" w:rsidRDefault="006A5ECD" w:rsidP="00E82631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3782BD9" wp14:editId="1436FCED">
            <wp:extent cx="3000375" cy="7715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631"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 wp14:anchorId="1C91C274" wp14:editId="1EDD9204">
            <wp:extent cx="3524250" cy="35433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F3433" w14:textId="77777777" w:rsidR="006A5ECD" w:rsidRDefault="006A5ECD" w:rsidP="00E82631">
      <w:pPr>
        <w:widowControl/>
        <w:adjustRightInd/>
        <w:textAlignment w:val="auto"/>
        <w:rPr>
          <w:szCs w:val="21"/>
        </w:rPr>
      </w:pPr>
    </w:p>
    <w:p w14:paraId="68B27ED6" w14:textId="77777777" w:rsidR="006A5ECD" w:rsidRDefault="006A5ECD" w:rsidP="00E82631">
      <w:pPr>
        <w:widowControl/>
        <w:adjustRightInd/>
        <w:textAlignment w:val="auto"/>
        <w:rPr>
          <w:szCs w:val="21"/>
        </w:rPr>
      </w:pPr>
    </w:p>
    <w:p w14:paraId="22B8D0C1" w14:textId="77777777" w:rsidR="006A5ECD" w:rsidRDefault="006A5ECD" w:rsidP="00E82631">
      <w:pPr>
        <w:widowControl/>
        <w:adjustRightInd/>
        <w:textAlignment w:val="auto"/>
        <w:rPr>
          <w:szCs w:val="21"/>
        </w:rPr>
      </w:pPr>
    </w:p>
    <w:p w14:paraId="272D3D01" w14:textId="77777777" w:rsidR="006A5ECD" w:rsidRDefault="006A5ECD" w:rsidP="00E82631">
      <w:pPr>
        <w:widowControl/>
        <w:adjustRightInd/>
        <w:textAlignment w:val="auto"/>
        <w:rPr>
          <w:szCs w:val="21"/>
        </w:rPr>
      </w:pPr>
    </w:p>
    <w:p w14:paraId="0D8A0E62" w14:textId="77777777" w:rsidR="006A5ECD" w:rsidRPr="002F28B6" w:rsidRDefault="006A5ECD" w:rsidP="00E82631">
      <w:pPr>
        <w:widowControl/>
        <w:adjustRightInd/>
        <w:textAlignment w:val="auto"/>
        <w:rPr>
          <w:szCs w:val="21"/>
        </w:rPr>
      </w:pPr>
    </w:p>
    <w:p w14:paraId="04566FDD" w14:textId="77777777" w:rsidR="00E82631" w:rsidRDefault="006A5ECD" w:rsidP="00E82631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5376DEF" wp14:editId="2A81326E">
            <wp:extent cx="1781175" cy="29622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631">
        <w:rPr>
          <w:rFonts w:hint="eastAsia"/>
          <w:szCs w:val="21"/>
        </w:rPr>
        <w:t xml:space="preserve">　</w:t>
      </w:r>
      <w:r w:rsidR="00CD2C77">
        <w:rPr>
          <w:rFonts w:hint="eastAsia"/>
          <w:noProof/>
          <w:szCs w:val="21"/>
        </w:rPr>
        <w:drawing>
          <wp:inline distT="0" distB="0" distL="0" distR="0" wp14:anchorId="3978802D" wp14:editId="5EDA0C7F">
            <wp:extent cx="1838325" cy="13906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E35D9" w14:textId="77777777" w:rsidR="00E82631" w:rsidRDefault="00E82631" w:rsidP="00E82631">
      <w:pPr>
        <w:widowControl/>
        <w:adjustRightInd/>
        <w:textAlignment w:val="auto"/>
        <w:rPr>
          <w:szCs w:val="21"/>
        </w:rPr>
      </w:pPr>
    </w:p>
    <w:p w14:paraId="53348106" w14:textId="77777777" w:rsidR="00E82631" w:rsidRDefault="00E82631" w:rsidP="00E82631">
      <w:pPr>
        <w:widowControl/>
        <w:adjustRightInd/>
        <w:textAlignment w:val="auto"/>
        <w:rPr>
          <w:szCs w:val="21"/>
        </w:rPr>
      </w:pPr>
    </w:p>
    <w:p w14:paraId="2046B00E" w14:textId="77777777" w:rsidR="00E82631" w:rsidRDefault="00E82631" w:rsidP="00E82631">
      <w:pPr>
        <w:widowControl/>
        <w:adjustRightInd/>
        <w:textAlignment w:val="auto"/>
        <w:rPr>
          <w:szCs w:val="21"/>
        </w:rPr>
      </w:pPr>
    </w:p>
    <w:p w14:paraId="52DCD0A4" w14:textId="77777777" w:rsidR="00E82631" w:rsidRDefault="00E82631" w:rsidP="00E82631">
      <w:pPr>
        <w:widowControl/>
        <w:adjustRightInd/>
        <w:textAlignment w:val="auto"/>
        <w:rPr>
          <w:szCs w:val="21"/>
        </w:rPr>
      </w:pPr>
    </w:p>
    <w:p w14:paraId="7C3D0F52" w14:textId="77777777" w:rsidR="00E82631" w:rsidRDefault="00E82631" w:rsidP="00E82631">
      <w:pPr>
        <w:widowControl/>
        <w:adjustRightInd/>
        <w:textAlignment w:val="auto"/>
        <w:rPr>
          <w:szCs w:val="21"/>
        </w:rPr>
      </w:pPr>
    </w:p>
    <w:p w14:paraId="4D81C4A2" w14:textId="77777777" w:rsidR="00E82631" w:rsidRDefault="00E82631" w:rsidP="00E82631">
      <w:pPr>
        <w:widowControl/>
        <w:adjustRightInd/>
        <w:textAlignment w:val="auto"/>
        <w:rPr>
          <w:szCs w:val="21"/>
        </w:rPr>
      </w:pPr>
    </w:p>
    <w:p w14:paraId="066160D5" w14:textId="77777777" w:rsidR="00CD2C77" w:rsidRDefault="00CD2C77" w:rsidP="00E82631">
      <w:pPr>
        <w:widowControl/>
        <w:adjustRightInd/>
        <w:textAlignment w:val="auto"/>
        <w:rPr>
          <w:szCs w:val="21"/>
        </w:rPr>
      </w:pPr>
    </w:p>
    <w:p w14:paraId="60CC8705" w14:textId="77777777" w:rsidR="00E82631" w:rsidRDefault="00E82631" w:rsidP="00E82631">
      <w:pPr>
        <w:widowControl/>
        <w:adjustRightInd/>
        <w:jc w:val="center"/>
        <w:textAlignment w:val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1006C8E4" wp14:editId="6F55804F">
                <wp:extent cx="1114425" cy="942975"/>
                <wp:effectExtent l="19050" t="0" r="47625" b="47625"/>
                <wp:docPr id="26" name="下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942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07646E" id="下矢印 26" o:spid="_x0000_s1026" type="#_x0000_t67" style="width:87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2164BB23" w14:textId="77777777" w:rsidR="00E82631" w:rsidRPr="009766AA" w:rsidRDefault="00E82631" w:rsidP="00E8263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szCs w:val="21"/>
        </w:rPr>
        <w:t>もう一題</w:t>
      </w:r>
    </w:p>
    <w:p w14:paraId="306BEBE8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3745F3FB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11ADAFB7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4F3AB68D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1A7A2C79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5C08CAFD" w14:textId="77777777" w:rsidR="00E82631" w:rsidRPr="00CD2C77" w:rsidRDefault="00E82631" w:rsidP="00E82631">
      <w:pPr>
        <w:widowControl/>
        <w:adjustRightInd/>
        <w:jc w:val="center"/>
        <w:textAlignment w:val="auto"/>
        <w:rPr>
          <w:sz w:val="24"/>
          <w:szCs w:val="24"/>
        </w:rPr>
      </w:pPr>
      <w:r w:rsidRPr="009766AA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E283A5B" wp14:editId="28537F04">
                <wp:extent cx="1104900" cy="3771900"/>
                <wp:effectExtent l="19050" t="19050" r="19050" b="1905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77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21955" w14:textId="77777777" w:rsidR="00E82631" w:rsidRPr="009E5488" w:rsidRDefault="00E82631" w:rsidP="00E82631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outline/>
                                <w:color w:val="ED7D31" w:themeColor="accent2"/>
                                <w:szCs w:val="21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D2C77">
                              <w:rPr>
                                <w:rFonts w:ascii="HGP行書体" w:eastAsia="HGP行書体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関ヶ原の戦い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283A5B" id="テキスト ボックス 21" o:spid="_x0000_s1029" type="#_x0000_t202" style="width:87pt;height:2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" fillcolor="white [3201]" strokecolor="#c45911 [2405]" strokeweight="3pt">
                <v:stroke dashstyle="1 1"/>
                <v:textbox style="layout-flow:vertical-ideographic">
                  <w:txbxContent>
                    <w:p w14:paraId="3CD21955" w14:textId="77777777" w:rsidR="00E82631" w:rsidRPr="009E5488" w:rsidRDefault="00E82631" w:rsidP="00E82631">
                      <w:pPr>
                        <w:jc w:val="center"/>
                        <w:rPr>
                          <w:rFonts w:ascii="HGP行書体" w:eastAsia="HGP行書体"/>
                          <w:b/>
                          <w:outline/>
                          <w:color w:val="ED7D31" w:themeColor="accent2"/>
                          <w:szCs w:val="21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D2C77">
                        <w:rPr>
                          <w:rFonts w:ascii="HGP行書体" w:eastAsia="HGP行書体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関ヶ原の戦い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766AA">
        <w:rPr>
          <w:rFonts w:hint="eastAsia"/>
          <w:sz w:val="24"/>
          <w:szCs w:val="24"/>
        </w:rPr>
        <w:t xml:space="preserve">　</w:t>
      </w:r>
      <w:r w:rsidR="00CD2C77">
        <w:rPr>
          <w:rFonts w:hint="eastAsia"/>
          <w:noProof/>
          <w:sz w:val="24"/>
          <w:szCs w:val="24"/>
        </w:rPr>
        <w:drawing>
          <wp:inline distT="0" distB="0" distL="0" distR="0" wp14:anchorId="6E1E4F48" wp14:editId="1BD4739F">
            <wp:extent cx="2705100" cy="15906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299BC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※関ヶ原の戦い＝「文字の効果と体裁」です。</w:t>
      </w:r>
    </w:p>
    <w:p w14:paraId="4170A28E" w14:textId="77777777" w:rsidR="00E82631" w:rsidRPr="009766AA" w:rsidRDefault="004E0F68" w:rsidP="00E82631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06454FB" wp14:editId="641D0031">
            <wp:extent cx="4124325" cy="20859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8F296" w14:textId="77777777" w:rsidR="00E82631" w:rsidRPr="009766AA" w:rsidRDefault="004E0F68" w:rsidP="00E82631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9D3DEE" wp14:editId="765D9D0A">
            <wp:extent cx="3248025" cy="371475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F2587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5EEF9F5B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29C154E1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78E20803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125A57D9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2EE8E3F1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377D72A9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62A49CA0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6019A128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52485F1C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3D759E5F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64497D3F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7256D8D0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08C8983B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1284BBDF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0928027A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5EF3B917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47109F17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63B4193C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0F38F182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1695D27C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0CB892C0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1FE28FF7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51B9C3C2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5E97B8D3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7D9A5E33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261CCBC8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39C277DF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p w14:paraId="747D7309" w14:textId="77777777" w:rsidR="00E82631" w:rsidRPr="009766AA" w:rsidRDefault="00E82631" w:rsidP="00E82631">
      <w:pPr>
        <w:widowControl/>
        <w:adjustRightInd/>
        <w:textAlignment w:val="auto"/>
        <w:rPr>
          <w:sz w:val="24"/>
          <w:szCs w:val="24"/>
        </w:rPr>
      </w:pPr>
    </w:p>
    <w:sectPr w:rsidR="00E82631" w:rsidRPr="009766AA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A580F" w14:textId="77777777" w:rsidR="00FB0A6A" w:rsidRDefault="00FB0A6A" w:rsidP="00A75473">
      <w:pPr>
        <w:spacing w:line="240" w:lineRule="auto"/>
      </w:pPr>
      <w:r>
        <w:separator/>
      </w:r>
    </w:p>
  </w:endnote>
  <w:endnote w:type="continuationSeparator" w:id="0">
    <w:p w14:paraId="1250F39F" w14:textId="77777777" w:rsidR="00FB0A6A" w:rsidRDefault="00FB0A6A" w:rsidP="00A75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315FC" w14:textId="77777777" w:rsidR="00FB0A6A" w:rsidRDefault="00FB0A6A" w:rsidP="00A75473">
      <w:pPr>
        <w:spacing w:line="240" w:lineRule="auto"/>
      </w:pPr>
      <w:r>
        <w:separator/>
      </w:r>
    </w:p>
  </w:footnote>
  <w:footnote w:type="continuationSeparator" w:id="0">
    <w:p w14:paraId="705F25CF" w14:textId="77777777" w:rsidR="00FB0A6A" w:rsidRDefault="00FB0A6A" w:rsidP="00A75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31"/>
    <w:rsid w:val="00080FDB"/>
    <w:rsid w:val="003E3AF7"/>
    <w:rsid w:val="004E0F68"/>
    <w:rsid w:val="006A5ECD"/>
    <w:rsid w:val="007858D8"/>
    <w:rsid w:val="009766AA"/>
    <w:rsid w:val="009E5488"/>
    <w:rsid w:val="00A75473"/>
    <w:rsid w:val="00BE7B72"/>
    <w:rsid w:val="00CD2C77"/>
    <w:rsid w:val="00E82631"/>
    <w:rsid w:val="00FB0A6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03208C"/>
  <w15:chartTrackingRefBased/>
  <w15:docId w15:val="{56BD8BDD-FB56-4B0F-BB7F-687A13E2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63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263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26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75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7547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754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7547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0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2020-10-25T05:23:00Z</dcterms:created>
  <dcterms:modified xsi:type="dcterms:W3CDTF">2020-10-25T05:23:00Z</dcterms:modified>
</cp:coreProperties>
</file>